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314" w:type="dxa"/>
        <w:tblLayout w:type="fixed"/>
        <w:tblLook w:val="0000" w:firstRow="0" w:lastRow="0" w:firstColumn="0" w:lastColumn="0" w:noHBand="0" w:noVBand="0"/>
      </w:tblPr>
      <w:tblGrid>
        <w:gridCol w:w="4928"/>
        <w:gridCol w:w="850"/>
        <w:gridCol w:w="4536"/>
      </w:tblGrid>
      <w:tr w:rsidR="002F2855" w:rsidRPr="00E924D9" w14:paraId="4625D1D8" w14:textId="77777777" w:rsidTr="00A8055A">
        <w:trPr>
          <w:trHeight w:val="990"/>
        </w:trPr>
        <w:tc>
          <w:tcPr>
            <w:tcW w:w="10314" w:type="dxa"/>
            <w:gridSpan w:val="3"/>
          </w:tcPr>
          <w:p w14:paraId="15D851E6" w14:textId="77777777" w:rsidR="002F2855" w:rsidRPr="00E924D9" w:rsidRDefault="00E17ED8" w:rsidP="002F37E6">
            <w:pPr>
              <w:jc w:val="center"/>
            </w:pPr>
            <w:r w:rsidRPr="00E924D9">
              <w:rPr>
                <w:noProof/>
                <w:lang w:eastAsia="lt-LT"/>
              </w:rPr>
              <mc:AlternateContent>
                <mc:Choice Requires="wps">
                  <w:drawing>
                    <wp:anchor distT="0" distB="0" distL="114300" distR="114300" simplePos="0" relativeHeight="251667456" behindDoc="0" locked="0" layoutInCell="1" allowOverlap="1" wp14:anchorId="397171FA" wp14:editId="502E53C5">
                      <wp:simplePos x="0" y="0"/>
                      <wp:positionH relativeFrom="column">
                        <wp:posOffset>114300</wp:posOffset>
                      </wp:positionH>
                      <wp:positionV relativeFrom="paragraph">
                        <wp:posOffset>-685800</wp:posOffset>
                      </wp:positionV>
                      <wp:extent cx="6089015" cy="114300"/>
                      <wp:effectExtent l="0" t="0" r="6985" b="0"/>
                      <wp:wrapNone/>
                      <wp:docPr id="14"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089015" cy="1143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7C9441B" w14:textId="77777777" w:rsidR="00A427DE" w:rsidRPr="00960A35" w:rsidRDefault="00A427DE" w:rsidP="002F2855">
                                  <w:pPr>
                                    <w:rPr>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7171FA" id="Rectangle 2" o:spid="_x0000_s1026" style="position:absolute;left:0;text-align:left;margin-left:9pt;margin-top:-54pt;width:479.45pt;height:9pt;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" stroked="f">
                      <v:textbox>
                        <w:txbxContent>
                          <w:p w14:paraId="27C9441B" w14:textId="77777777" w:rsidR="00A427DE" w:rsidRPr="00960A35" w:rsidRDefault="00A427DE" w:rsidP="002F2855">
                            <w:pPr>
                              <w:rPr>
                                <w:szCs w:val="24"/>
                              </w:rPr>
                            </w:pPr>
                          </w:p>
                        </w:txbxContent>
                      </v:textbox>
                    </v:rect>
                  </w:pict>
                </mc:Fallback>
              </mc:AlternateContent>
            </w:r>
            <w:r w:rsidR="002F2855" w:rsidRPr="00E924D9">
              <w:object w:dxaOrig="851" w:dyaOrig="955" w14:anchorId="1C507F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47.4pt" o:ole="" fillcolor="window">
                  <v:imagedata r:id="rId8" o:title="" croptop="1339f" cropbottom="21424f" cropleft="13785f" cropright="12692f"/>
                </v:shape>
                <o:OLEObject Type="Embed" ProgID="Word.Picture.8" ShapeID="_x0000_i1025" DrawAspect="Content" ObjectID="_1798612346" r:id="rId9"/>
              </w:object>
            </w:r>
          </w:p>
          <w:p w14:paraId="26CA9E40" w14:textId="77777777" w:rsidR="002F2855" w:rsidRPr="00E924D9" w:rsidRDefault="002F2855" w:rsidP="002F37E6">
            <w:pPr>
              <w:jc w:val="center"/>
              <w:rPr>
                <w:b/>
                <w:caps/>
                <w:sz w:val="20"/>
              </w:rPr>
            </w:pPr>
          </w:p>
        </w:tc>
      </w:tr>
      <w:tr w:rsidR="002F2855" w:rsidRPr="00E924D9" w14:paraId="1F3E7497" w14:textId="77777777" w:rsidTr="00A8055A">
        <w:tc>
          <w:tcPr>
            <w:tcW w:w="10314" w:type="dxa"/>
            <w:gridSpan w:val="3"/>
          </w:tcPr>
          <w:p w14:paraId="33F02815" w14:textId="77777777" w:rsidR="002F2855" w:rsidRPr="00E924D9" w:rsidRDefault="002F2855" w:rsidP="00567687">
            <w:pPr>
              <w:jc w:val="center"/>
              <w:rPr>
                <w:b/>
                <w:caps/>
                <w:szCs w:val="24"/>
              </w:rPr>
            </w:pPr>
            <w:r w:rsidRPr="00E924D9">
              <w:rPr>
                <w:b/>
                <w:caps/>
                <w:szCs w:val="24"/>
              </w:rPr>
              <w:t>Valstybės sienos apsaugos tarnybos</w:t>
            </w:r>
          </w:p>
        </w:tc>
      </w:tr>
      <w:tr w:rsidR="002F2855" w:rsidRPr="00E924D9" w14:paraId="2F8E2EAE" w14:textId="77777777" w:rsidTr="00A8055A">
        <w:tc>
          <w:tcPr>
            <w:tcW w:w="10314" w:type="dxa"/>
            <w:gridSpan w:val="3"/>
          </w:tcPr>
          <w:p w14:paraId="3A0B78DB" w14:textId="77777777" w:rsidR="002F2855" w:rsidRPr="00E924D9" w:rsidRDefault="002F2855" w:rsidP="00567687">
            <w:pPr>
              <w:jc w:val="center"/>
              <w:rPr>
                <w:b/>
                <w:caps/>
                <w:szCs w:val="24"/>
              </w:rPr>
            </w:pPr>
            <w:r w:rsidRPr="00E924D9">
              <w:rPr>
                <w:b/>
                <w:caps/>
                <w:szCs w:val="24"/>
              </w:rPr>
              <w:t>prie Lietuvos Respublikos Vidaus reikalų ministerijos</w:t>
            </w:r>
          </w:p>
          <w:p w14:paraId="652845A5" w14:textId="77777777" w:rsidR="002F2855" w:rsidRPr="00E924D9" w:rsidRDefault="002F2855" w:rsidP="00567687">
            <w:pPr>
              <w:jc w:val="center"/>
              <w:rPr>
                <w:b/>
                <w:caps/>
                <w:szCs w:val="24"/>
              </w:rPr>
            </w:pPr>
            <w:r w:rsidRPr="00E924D9">
              <w:rPr>
                <w:b/>
                <w:caps/>
                <w:szCs w:val="24"/>
              </w:rPr>
              <w:t>viešųjų pirkimų skyrius</w:t>
            </w:r>
          </w:p>
          <w:p w14:paraId="5504ADD9" w14:textId="77777777" w:rsidR="002F2855" w:rsidRPr="00E924D9" w:rsidRDefault="002F2855" w:rsidP="00567687">
            <w:pPr>
              <w:jc w:val="center"/>
              <w:rPr>
                <w:b/>
                <w:caps/>
                <w:sz w:val="20"/>
                <w:szCs w:val="24"/>
              </w:rPr>
            </w:pPr>
          </w:p>
        </w:tc>
      </w:tr>
      <w:tr w:rsidR="002F2855" w:rsidRPr="00E924D9" w14:paraId="5FEA9C0A" w14:textId="77777777" w:rsidTr="00A8055A">
        <w:trPr>
          <w:trHeight w:val="402"/>
        </w:trPr>
        <w:tc>
          <w:tcPr>
            <w:tcW w:w="10314" w:type="dxa"/>
            <w:gridSpan w:val="3"/>
            <w:tcBorders>
              <w:bottom w:val="single" w:sz="4" w:space="0" w:color="auto"/>
            </w:tcBorders>
            <w:vAlign w:val="center"/>
          </w:tcPr>
          <w:p w14:paraId="3CC10A4E" w14:textId="77777777" w:rsidR="00573141" w:rsidRPr="00E924D9" w:rsidRDefault="00573141" w:rsidP="00573141">
            <w:pPr>
              <w:ind w:right="-143" w:hanging="142"/>
              <w:jc w:val="center"/>
              <w:rPr>
                <w:sz w:val="18"/>
                <w:szCs w:val="18"/>
              </w:rPr>
            </w:pPr>
            <w:r w:rsidRPr="00E924D9">
              <w:rPr>
                <w:sz w:val="18"/>
                <w:szCs w:val="18"/>
              </w:rPr>
              <w:t xml:space="preserve">Biudžetinė įstaiga, Savanorių pr. 2, LT-03116 Vilnius, tel.: (0) 707 59305 / 5 233 1352, </w:t>
            </w:r>
          </w:p>
          <w:p w14:paraId="54B52954" w14:textId="77777777" w:rsidR="00573141" w:rsidRPr="00E924D9" w:rsidRDefault="00573141" w:rsidP="00573141">
            <w:pPr>
              <w:ind w:right="-143" w:hanging="142"/>
              <w:jc w:val="center"/>
              <w:rPr>
                <w:rStyle w:val="Hipersaitas"/>
                <w:sz w:val="18"/>
                <w:szCs w:val="18"/>
              </w:rPr>
            </w:pPr>
            <w:r w:rsidRPr="00E924D9">
              <w:rPr>
                <w:sz w:val="18"/>
                <w:szCs w:val="18"/>
              </w:rPr>
              <w:t xml:space="preserve">el. p. </w:t>
            </w:r>
            <w:hyperlink r:id="rId10" w:history="1">
              <w:r w:rsidRPr="00E924D9">
                <w:rPr>
                  <w:rStyle w:val="Hipersaitas"/>
                  <w:color w:val="auto"/>
                  <w:sz w:val="18"/>
                  <w:szCs w:val="18"/>
                  <w:u w:val="none"/>
                </w:rPr>
                <w:t>dvks@vsat.vrm.lt</w:t>
              </w:r>
            </w:hyperlink>
            <w:r w:rsidRPr="00E924D9">
              <w:rPr>
                <w:rStyle w:val="Hipersaitas"/>
                <w:color w:val="auto"/>
                <w:sz w:val="18"/>
                <w:szCs w:val="18"/>
                <w:u w:val="none"/>
              </w:rPr>
              <w:t>,</w:t>
            </w:r>
            <w:r w:rsidRPr="00E924D9">
              <w:rPr>
                <w:rStyle w:val="Hipersaitas"/>
                <w:sz w:val="18"/>
                <w:szCs w:val="18"/>
              </w:rPr>
              <w:t xml:space="preserve"> </w:t>
            </w:r>
            <w:r w:rsidRPr="00E924D9">
              <w:rPr>
                <w:sz w:val="18"/>
                <w:szCs w:val="18"/>
              </w:rPr>
              <w:t>el. pristatymo dėžutės adresas 188608252.</w:t>
            </w:r>
          </w:p>
          <w:p w14:paraId="7CA1A2AC" w14:textId="44FF50EF" w:rsidR="002F2855" w:rsidRPr="00E924D9" w:rsidRDefault="00573141" w:rsidP="00573141">
            <w:pPr>
              <w:ind w:right="-143" w:hanging="142"/>
              <w:jc w:val="center"/>
              <w:rPr>
                <w:sz w:val="18"/>
                <w:szCs w:val="18"/>
              </w:rPr>
            </w:pPr>
            <w:r w:rsidRPr="00E924D9">
              <w:rPr>
                <w:sz w:val="18"/>
                <w:szCs w:val="18"/>
              </w:rPr>
              <w:t>Duomenys kaupiami ir saugomi Juridinių asmenų registre, kodas 188608252</w:t>
            </w:r>
          </w:p>
        </w:tc>
      </w:tr>
      <w:tr w:rsidR="002F2855" w:rsidRPr="00E924D9" w14:paraId="7BF3E1B5" w14:textId="77777777" w:rsidTr="00A8055A">
        <w:trPr>
          <w:trHeight w:val="268"/>
        </w:trPr>
        <w:tc>
          <w:tcPr>
            <w:tcW w:w="10314" w:type="dxa"/>
            <w:gridSpan w:val="3"/>
          </w:tcPr>
          <w:p w14:paraId="467119B4" w14:textId="77777777" w:rsidR="002F2855" w:rsidRPr="00E924D9" w:rsidRDefault="002F2855" w:rsidP="002F37E6">
            <w:pPr>
              <w:jc w:val="center"/>
              <w:rPr>
                <w:szCs w:val="24"/>
              </w:rPr>
            </w:pPr>
          </w:p>
        </w:tc>
      </w:tr>
      <w:tr w:rsidR="002F2855" w:rsidRPr="00E924D9" w14:paraId="508F2FF0" w14:textId="77777777" w:rsidTr="00A8055A">
        <w:trPr>
          <w:cantSplit/>
          <w:trHeight w:val="888"/>
        </w:trPr>
        <w:tc>
          <w:tcPr>
            <w:tcW w:w="4928" w:type="dxa"/>
            <w:tcBorders>
              <w:bottom w:val="nil"/>
            </w:tcBorders>
          </w:tcPr>
          <w:p w14:paraId="5626DC5B" w14:textId="77777777" w:rsidR="002F2855" w:rsidRPr="00E924D9" w:rsidRDefault="002F2855" w:rsidP="002F37E6">
            <w:pPr>
              <w:pStyle w:val="Antrats"/>
              <w:rPr>
                <w:szCs w:val="24"/>
              </w:rPr>
            </w:pPr>
            <w:r w:rsidRPr="00E924D9">
              <w:rPr>
                <w:szCs w:val="24"/>
              </w:rPr>
              <w:t>Tiekėjams</w:t>
            </w:r>
          </w:p>
        </w:tc>
        <w:tc>
          <w:tcPr>
            <w:tcW w:w="850" w:type="dxa"/>
            <w:tcBorders>
              <w:bottom w:val="nil"/>
            </w:tcBorders>
          </w:tcPr>
          <w:p w14:paraId="2BE075C9" w14:textId="77777777" w:rsidR="002F2855" w:rsidRPr="00E924D9" w:rsidRDefault="002F2855" w:rsidP="002F37E6">
            <w:pPr>
              <w:jc w:val="both"/>
              <w:rPr>
                <w:szCs w:val="24"/>
              </w:rPr>
            </w:pPr>
          </w:p>
        </w:tc>
        <w:tc>
          <w:tcPr>
            <w:tcW w:w="4536" w:type="dxa"/>
            <w:tcBorders>
              <w:bottom w:val="nil"/>
            </w:tcBorders>
          </w:tcPr>
          <w:p w14:paraId="5D137AFB" w14:textId="22CD004B" w:rsidR="002F2855" w:rsidRPr="00E924D9" w:rsidRDefault="002F2855" w:rsidP="000A386A">
            <w:pPr>
              <w:ind w:right="-677" w:firstLine="1347"/>
              <w:jc w:val="both"/>
              <w:rPr>
                <w:szCs w:val="24"/>
              </w:rPr>
            </w:pPr>
            <w:r w:rsidRPr="00E924D9">
              <w:rPr>
                <w:szCs w:val="24"/>
              </w:rPr>
              <w:t>20</w:t>
            </w:r>
            <w:r w:rsidR="00C4699D" w:rsidRPr="00E924D9">
              <w:rPr>
                <w:szCs w:val="24"/>
              </w:rPr>
              <w:t>2</w:t>
            </w:r>
            <w:r w:rsidR="00FF0025" w:rsidRPr="00E924D9">
              <w:rPr>
                <w:szCs w:val="24"/>
              </w:rPr>
              <w:t>5</w:t>
            </w:r>
            <w:r w:rsidRPr="00E924D9">
              <w:rPr>
                <w:szCs w:val="24"/>
              </w:rPr>
              <w:t>-</w:t>
            </w:r>
            <w:r w:rsidR="00FF0025" w:rsidRPr="00E924D9">
              <w:rPr>
                <w:szCs w:val="24"/>
              </w:rPr>
              <w:t>01</w:t>
            </w:r>
            <w:r w:rsidR="0094592A" w:rsidRPr="00E924D9">
              <w:rPr>
                <w:szCs w:val="24"/>
              </w:rPr>
              <w:t>-</w:t>
            </w:r>
            <w:r w:rsidR="005E6010">
              <w:rPr>
                <w:szCs w:val="24"/>
              </w:rPr>
              <w:t>16</w:t>
            </w:r>
            <w:r w:rsidR="003C7A09" w:rsidRPr="00E924D9">
              <w:rPr>
                <w:szCs w:val="24"/>
              </w:rPr>
              <w:t xml:space="preserve"> </w:t>
            </w:r>
            <w:r w:rsidR="00A960AA" w:rsidRPr="00E924D9">
              <w:rPr>
                <w:szCs w:val="24"/>
              </w:rPr>
              <w:t xml:space="preserve"> </w:t>
            </w:r>
            <w:r w:rsidRPr="00E924D9">
              <w:rPr>
                <w:szCs w:val="24"/>
              </w:rPr>
              <w:t>Nr.</w:t>
            </w:r>
            <w:r w:rsidR="00BF5EBE" w:rsidRPr="00E924D9">
              <w:rPr>
                <w:szCs w:val="24"/>
              </w:rPr>
              <w:t xml:space="preserve"> PRO-</w:t>
            </w:r>
            <w:r w:rsidR="005E6010">
              <w:rPr>
                <w:szCs w:val="24"/>
              </w:rPr>
              <w:t>21</w:t>
            </w:r>
          </w:p>
          <w:p w14:paraId="4F61DCA7" w14:textId="77777777" w:rsidR="002F2855" w:rsidRPr="00E924D9" w:rsidRDefault="002F2855" w:rsidP="002F37E6">
            <w:pPr>
              <w:ind w:left="459" w:firstLine="851"/>
              <w:jc w:val="both"/>
              <w:rPr>
                <w:szCs w:val="24"/>
              </w:rPr>
            </w:pPr>
          </w:p>
          <w:p w14:paraId="785ADAF7" w14:textId="77777777" w:rsidR="002F2855" w:rsidRPr="00E924D9" w:rsidRDefault="002F2855" w:rsidP="00134BEC">
            <w:pPr>
              <w:jc w:val="right"/>
              <w:rPr>
                <w:sz w:val="16"/>
                <w:szCs w:val="16"/>
              </w:rPr>
            </w:pPr>
          </w:p>
        </w:tc>
      </w:tr>
      <w:tr w:rsidR="00E27EE8" w:rsidRPr="00E924D9" w14:paraId="125B8281" w14:textId="77777777" w:rsidTr="00A8055A">
        <w:trPr>
          <w:cantSplit/>
          <w:trHeight w:val="295"/>
        </w:trPr>
        <w:tc>
          <w:tcPr>
            <w:tcW w:w="10314" w:type="dxa"/>
            <w:gridSpan w:val="3"/>
            <w:tcBorders>
              <w:bottom w:val="nil"/>
            </w:tcBorders>
          </w:tcPr>
          <w:p w14:paraId="50742E4F" w14:textId="0039B63F" w:rsidR="00E27EE8" w:rsidRPr="00E924D9" w:rsidRDefault="00E27EE8" w:rsidP="00A806C7">
            <w:pPr>
              <w:widowControl w:val="0"/>
              <w:shd w:val="clear" w:color="auto" w:fill="FFFFFF"/>
              <w:autoSpaceDE w:val="0"/>
              <w:autoSpaceDN w:val="0"/>
              <w:adjustRightInd w:val="0"/>
              <w:ind w:right="318"/>
              <w:jc w:val="both"/>
              <w:rPr>
                <w:b/>
                <w:bCs/>
                <w:caps/>
                <w:szCs w:val="24"/>
                <w:lang w:eastAsia="lt-LT"/>
              </w:rPr>
            </w:pPr>
            <w:r w:rsidRPr="00E924D9">
              <w:rPr>
                <w:b/>
                <w:szCs w:val="24"/>
              </w:rPr>
              <w:t xml:space="preserve">DĖL </w:t>
            </w:r>
            <w:r w:rsidR="00F029D7" w:rsidRPr="00E924D9">
              <w:rPr>
                <w:b/>
                <w:caps/>
                <w:color w:val="000000"/>
                <w:lang w:eastAsia="zh-CN"/>
              </w:rPr>
              <w:t>MINKŠTŲ BALDŲ</w:t>
            </w:r>
            <w:r w:rsidR="003C7A09" w:rsidRPr="00E924D9">
              <w:rPr>
                <w:b/>
                <w:bCs/>
                <w:iCs/>
                <w:caps/>
                <w:color w:val="000000"/>
                <w:lang w:eastAsia="zh-CN"/>
              </w:rPr>
              <w:t xml:space="preserve"> </w:t>
            </w:r>
            <w:r w:rsidRPr="00E924D9">
              <w:rPr>
                <w:b/>
                <w:bCs/>
                <w:caps/>
                <w:szCs w:val="24"/>
                <w:lang w:eastAsia="lt-LT"/>
              </w:rPr>
              <w:t>PIRKIMO,</w:t>
            </w:r>
            <w:r w:rsidRPr="00E924D9">
              <w:rPr>
                <w:b/>
                <w:szCs w:val="24"/>
              </w:rPr>
              <w:t xml:space="preserve"> ATLIEKAMO SKELBIAMOS APKLAUSOS BŪDU, DOKUMENTŲ</w:t>
            </w:r>
          </w:p>
          <w:p w14:paraId="59865AF0" w14:textId="77777777" w:rsidR="00E27EE8" w:rsidRPr="00E924D9" w:rsidRDefault="00E27EE8" w:rsidP="00A806C7">
            <w:pPr>
              <w:jc w:val="both"/>
              <w:rPr>
                <w:rFonts w:ascii="Palemonas" w:hAnsi="Palemonas"/>
                <w:b/>
                <w:caps/>
                <w:sz w:val="16"/>
                <w:szCs w:val="16"/>
              </w:rPr>
            </w:pPr>
          </w:p>
        </w:tc>
      </w:tr>
    </w:tbl>
    <w:p w14:paraId="5BAA561E" w14:textId="374C7E27" w:rsidR="002F2855" w:rsidRPr="00E924D9" w:rsidRDefault="002F2855" w:rsidP="00694662">
      <w:pPr>
        <w:ind w:firstLine="720"/>
        <w:jc w:val="both"/>
        <w:rPr>
          <w:szCs w:val="24"/>
        </w:rPr>
      </w:pPr>
      <w:r w:rsidRPr="00E924D9">
        <w:rPr>
          <w:szCs w:val="24"/>
        </w:rPr>
        <w:t xml:space="preserve">Valstybės sienos apsaugos tarnyba prie Lietuvos Respublikos vidaus reikalų ministerijos (toliau – tarnyba, perkančioji organizacija) </w:t>
      </w:r>
      <w:r w:rsidR="009A0F95" w:rsidRPr="00E924D9">
        <w:rPr>
          <w:szCs w:val="24"/>
        </w:rPr>
        <w:t>vykdo</w:t>
      </w:r>
      <w:r w:rsidRPr="00E924D9">
        <w:rPr>
          <w:szCs w:val="24"/>
        </w:rPr>
        <w:t xml:space="preserve"> mažos vertės </w:t>
      </w:r>
      <w:r w:rsidR="009A0F95" w:rsidRPr="00E924D9">
        <w:rPr>
          <w:szCs w:val="24"/>
        </w:rPr>
        <w:t xml:space="preserve">pirkimą dėl </w:t>
      </w:r>
      <w:r w:rsidR="00F029D7" w:rsidRPr="00E924D9">
        <w:rPr>
          <w:rFonts w:ascii="Cambria" w:hAnsi="Cambria" w:cs="Cambria"/>
          <w:color w:val="000000"/>
          <w:lang w:eastAsia="zh-CN"/>
        </w:rPr>
        <w:t>minkštų baldų</w:t>
      </w:r>
      <w:r w:rsidR="00A806C7" w:rsidRPr="00E924D9">
        <w:rPr>
          <w:szCs w:val="24"/>
        </w:rPr>
        <w:t xml:space="preserve"> </w:t>
      </w:r>
      <w:r w:rsidR="00F939E0" w:rsidRPr="00E924D9">
        <w:rPr>
          <w:szCs w:val="24"/>
        </w:rPr>
        <w:t>pirkimo</w:t>
      </w:r>
      <w:r w:rsidR="009A0F95" w:rsidRPr="00E924D9">
        <w:rPr>
          <w:szCs w:val="24"/>
        </w:rPr>
        <w:t xml:space="preserve"> </w:t>
      </w:r>
      <w:r w:rsidRPr="00E924D9">
        <w:rPr>
          <w:szCs w:val="24"/>
        </w:rPr>
        <w:t>skelbiam</w:t>
      </w:r>
      <w:r w:rsidR="009A0F95" w:rsidRPr="00E924D9">
        <w:rPr>
          <w:szCs w:val="24"/>
        </w:rPr>
        <w:t>os</w:t>
      </w:r>
      <w:r w:rsidRPr="00E924D9">
        <w:rPr>
          <w:szCs w:val="24"/>
        </w:rPr>
        <w:t xml:space="preserve"> apklaus</w:t>
      </w:r>
      <w:r w:rsidR="009A0F95" w:rsidRPr="00E924D9">
        <w:rPr>
          <w:szCs w:val="24"/>
        </w:rPr>
        <w:t>os būdu.</w:t>
      </w:r>
    </w:p>
    <w:p w14:paraId="6C031151" w14:textId="1B53D135" w:rsidR="002F2855" w:rsidRPr="00E924D9" w:rsidRDefault="002F2855" w:rsidP="002F2855">
      <w:pPr>
        <w:ind w:firstLine="720"/>
        <w:jc w:val="both"/>
        <w:rPr>
          <w:szCs w:val="24"/>
        </w:rPr>
      </w:pPr>
      <w:r w:rsidRPr="00E924D9">
        <w:rPr>
          <w:szCs w:val="24"/>
        </w:rPr>
        <w:t xml:space="preserve">Pirkimas vykdomas </w:t>
      </w:r>
      <w:r w:rsidRPr="00E924D9">
        <w:t xml:space="preserve">vadovaujantis </w:t>
      </w:r>
      <w:r w:rsidR="00B36C80" w:rsidRPr="00E924D9">
        <w:t>Lietuvos Respublikos v</w:t>
      </w:r>
      <w:r w:rsidRPr="00E924D9">
        <w:t>iešųjų pirkimų įstatymu</w:t>
      </w:r>
      <w:r w:rsidR="004663EC" w:rsidRPr="00E924D9">
        <w:t xml:space="preserve"> (toliau -</w:t>
      </w:r>
      <w:r w:rsidR="00E40538" w:rsidRPr="00E924D9">
        <w:t xml:space="preserve"> </w:t>
      </w:r>
      <w:r w:rsidR="004663EC" w:rsidRPr="00E924D9">
        <w:t>VPĮ)</w:t>
      </w:r>
      <w:r w:rsidRPr="00E924D9">
        <w:t>, Mažos vertės pirkimų tvarkos aprašu</w:t>
      </w:r>
      <w:r w:rsidR="00B36C80" w:rsidRPr="00E924D9">
        <w:t>,</w:t>
      </w:r>
      <w:r w:rsidRPr="00E924D9">
        <w:t xml:space="preserve"> </w:t>
      </w:r>
      <w:r w:rsidR="00A8055A" w:rsidRPr="00E924D9">
        <w:rPr>
          <w:szCs w:val="24"/>
        </w:rPr>
        <w:t xml:space="preserve">patvirtintu Viešųjų pirkimų tarnybos direktoriaus 2017 m. birželio 28 d. įsakymu Nr. 1S-97, </w:t>
      </w:r>
      <w:r w:rsidRPr="00E924D9">
        <w:t xml:space="preserve">kitais teisės aktais, reglamentuojančiais viešuosius pirkimus bei šiais </w:t>
      </w:r>
      <w:r w:rsidRPr="00E924D9">
        <w:rPr>
          <w:szCs w:val="24"/>
        </w:rPr>
        <w:t xml:space="preserve">pirkimo dokumentais (toliau – </w:t>
      </w:r>
      <w:r w:rsidR="00F53485" w:rsidRPr="00E924D9">
        <w:rPr>
          <w:szCs w:val="24"/>
        </w:rPr>
        <w:t>pirkimo dokumentai</w:t>
      </w:r>
      <w:r w:rsidRPr="00E924D9">
        <w:rPr>
          <w:szCs w:val="24"/>
        </w:rPr>
        <w:t>).</w:t>
      </w:r>
    </w:p>
    <w:p w14:paraId="2277DB92" w14:textId="77777777" w:rsidR="009A0F95" w:rsidRPr="00E924D9" w:rsidRDefault="002F2855" w:rsidP="00D0195D">
      <w:pPr>
        <w:ind w:firstLine="709"/>
        <w:jc w:val="both"/>
      </w:pPr>
      <w:r w:rsidRPr="00E924D9">
        <w:t xml:space="preserve">Apklausa atliekama laikantis lygiateisiškumo, nediskriminavimo, </w:t>
      </w:r>
      <w:r w:rsidR="002A56C8" w:rsidRPr="00E924D9">
        <w:t xml:space="preserve">abipusio pripažinimo, proporcingumo </w:t>
      </w:r>
      <w:r w:rsidR="009A0F95" w:rsidRPr="00E924D9">
        <w:t>principų ir konfidencialumo bei nešališkumo reikalavimų.</w:t>
      </w:r>
    </w:p>
    <w:p w14:paraId="19D1E8A1" w14:textId="1F2C408F" w:rsidR="005E2CB3" w:rsidRPr="00E924D9" w:rsidRDefault="005E2CB3" w:rsidP="00D0195D">
      <w:pPr>
        <w:ind w:firstLine="709"/>
        <w:jc w:val="both"/>
      </w:pPr>
      <w:r w:rsidRPr="00E924D9">
        <w:t xml:space="preserve">Perkančioji organizacija yra pridėtinės vertės mokesčio (toliau – PVM) mokėtoja. </w:t>
      </w:r>
    </w:p>
    <w:p w14:paraId="2F0F03DA" w14:textId="77777777" w:rsidR="008E4CA1" w:rsidRPr="00E924D9" w:rsidRDefault="005E2CB3" w:rsidP="001C4A5F">
      <w:pPr>
        <w:ind w:firstLine="709"/>
        <w:jc w:val="both"/>
        <w:rPr>
          <w:szCs w:val="24"/>
        </w:rPr>
      </w:pPr>
      <w:r w:rsidRPr="00E924D9">
        <w:t xml:space="preserve">Pirkimas vykdomas CVP IS priemonėmis adresu: </w:t>
      </w:r>
      <w:hyperlink r:id="rId11" w:history="1">
        <w:r w:rsidRPr="00E924D9">
          <w:rPr>
            <w:rStyle w:val="Hipersaitas"/>
          </w:rPr>
          <w:t>https://pirkimai.eviesiejipirkimai.lt</w:t>
        </w:r>
      </w:hyperlink>
      <w:r w:rsidRPr="00E924D9">
        <w:t>. Pirkime gali dalyvauti tik CVP IS registruoti tiekėjai. Bet kokia informacija, pirkimo dokumentų paaiškinimai, pranešimai ar kitas perkančiosios organizacijos ir tiekėjo susirašinėjimas vykdomas tik CVP IS priemonėmis.</w:t>
      </w:r>
      <w:r w:rsidR="008E4CA1" w:rsidRPr="00E924D9">
        <w:t xml:space="preserve"> </w:t>
      </w:r>
      <w:r w:rsidR="008E4CA1" w:rsidRPr="00E924D9">
        <w:rPr>
          <w:szCs w:val="24"/>
        </w:rPr>
        <w:t>Pirkimo objektas nėra įtrauktas į CPO.LT katalogą.</w:t>
      </w:r>
    </w:p>
    <w:p w14:paraId="6E138DFC" w14:textId="77777777" w:rsidR="008E4CA1" w:rsidRPr="00E924D9" w:rsidRDefault="008E4CA1" w:rsidP="008E4CA1">
      <w:pPr>
        <w:ind w:firstLine="851"/>
        <w:jc w:val="both"/>
        <w:rPr>
          <w:szCs w:val="24"/>
        </w:rPr>
      </w:pPr>
    </w:p>
    <w:tbl>
      <w:tblPr>
        <w:tblStyle w:val="Lentelstinklelis"/>
        <w:tblW w:w="0" w:type="auto"/>
        <w:tblLook w:val="04A0" w:firstRow="1" w:lastRow="0" w:firstColumn="1" w:lastColumn="0" w:noHBand="0" w:noVBand="1"/>
      </w:tblPr>
      <w:tblGrid>
        <w:gridCol w:w="2405"/>
        <w:gridCol w:w="7739"/>
      </w:tblGrid>
      <w:tr w:rsidR="002F2855" w:rsidRPr="00E924D9" w14:paraId="40EBA215" w14:textId="77777777" w:rsidTr="00DD40D2">
        <w:tc>
          <w:tcPr>
            <w:tcW w:w="2405" w:type="dxa"/>
          </w:tcPr>
          <w:p w14:paraId="51B0B38C" w14:textId="77777777" w:rsidR="002F2855" w:rsidRPr="00E924D9" w:rsidRDefault="002F2855" w:rsidP="00CF46CF">
            <w:pPr>
              <w:pStyle w:val="Sraopastraipa"/>
              <w:numPr>
                <w:ilvl w:val="0"/>
                <w:numId w:val="1"/>
              </w:numPr>
              <w:ind w:left="357" w:hanging="357"/>
              <w:rPr>
                <w:sz w:val="24"/>
                <w:szCs w:val="24"/>
              </w:rPr>
            </w:pPr>
            <w:r w:rsidRPr="00E924D9">
              <w:rPr>
                <w:b/>
                <w:sz w:val="24"/>
                <w:szCs w:val="24"/>
              </w:rPr>
              <w:t>Pirkimo objektas</w:t>
            </w:r>
          </w:p>
        </w:tc>
        <w:tc>
          <w:tcPr>
            <w:tcW w:w="7662" w:type="dxa"/>
          </w:tcPr>
          <w:p w14:paraId="5B09FA1C" w14:textId="787959C5" w:rsidR="003A7251" w:rsidRPr="00E924D9" w:rsidRDefault="002F2855" w:rsidP="003A7251">
            <w:pPr>
              <w:pStyle w:val="Sraopastraipa"/>
              <w:numPr>
                <w:ilvl w:val="1"/>
                <w:numId w:val="1"/>
              </w:numPr>
              <w:tabs>
                <w:tab w:val="left" w:pos="5"/>
                <w:tab w:val="left" w:pos="496"/>
              </w:tabs>
              <w:ind w:left="34" w:firstLine="0"/>
              <w:rPr>
                <w:sz w:val="24"/>
                <w:szCs w:val="24"/>
              </w:rPr>
            </w:pPr>
            <w:r w:rsidRPr="00E924D9">
              <w:rPr>
                <w:sz w:val="24"/>
                <w:szCs w:val="24"/>
              </w:rPr>
              <w:t>Pirkimo objektas –</w:t>
            </w:r>
            <w:r w:rsidR="00876421" w:rsidRPr="00E924D9">
              <w:rPr>
                <w:sz w:val="24"/>
                <w:szCs w:val="24"/>
              </w:rPr>
              <w:t xml:space="preserve"> </w:t>
            </w:r>
            <w:r w:rsidR="00A70A06" w:rsidRPr="00E924D9">
              <w:rPr>
                <w:sz w:val="24"/>
                <w:szCs w:val="24"/>
              </w:rPr>
              <w:t xml:space="preserve">minkštų baldų </w:t>
            </w:r>
            <w:r w:rsidR="00A70A06" w:rsidRPr="0084788B">
              <w:rPr>
                <w:b/>
                <w:sz w:val="24"/>
                <w:szCs w:val="24"/>
              </w:rPr>
              <w:t xml:space="preserve">su pristatymu ir </w:t>
            </w:r>
            <w:r w:rsidR="0066520F" w:rsidRPr="0084788B">
              <w:rPr>
                <w:b/>
                <w:sz w:val="24"/>
                <w:szCs w:val="24"/>
              </w:rPr>
              <w:t>sumontavimu/</w:t>
            </w:r>
            <w:r w:rsidR="00A70A06" w:rsidRPr="0084788B">
              <w:rPr>
                <w:b/>
                <w:sz w:val="24"/>
                <w:szCs w:val="24"/>
              </w:rPr>
              <w:t>surinkimu</w:t>
            </w:r>
            <w:r w:rsidR="00D13D65" w:rsidRPr="0084788B">
              <w:rPr>
                <w:sz w:val="24"/>
                <w:szCs w:val="24"/>
              </w:rPr>
              <w:t xml:space="preserve"> </w:t>
            </w:r>
            <w:r w:rsidR="002C04F9" w:rsidRPr="00E924D9">
              <w:rPr>
                <w:sz w:val="24"/>
                <w:szCs w:val="24"/>
              </w:rPr>
              <w:t>(toliau – prekė</w:t>
            </w:r>
            <w:r w:rsidR="006301E5" w:rsidRPr="00E924D9">
              <w:rPr>
                <w:sz w:val="24"/>
                <w:szCs w:val="24"/>
              </w:rPr>
              <w:t>s</w:t>
            </w:r>
            <w:r w:rsidR="002C04F9" w:rsidRPr="00E924D9">
              <w:rPr>
                <w:sz w:val="24"/>
                <w:szCs w:val="24"/>
              </w:rPr>
              <w:t xml:space="preserve">) </w:t>
            </w:r>
            <w:r w:rsidR="004025A2" w:rsidRPr="00E924D9">
              <w:rPr>
                <w:sz w:val="24"/>
                <w:szCs w:val="24"/>
              </w:rPr>
              <w:t>pirkimas</w:t>
            </w:r>
            <w:r w:rsidR="00D017B5" w:rsidRPr="00E924D9">
              <w:rPr>
                <w:sz w:val="24"/>
                <w:szCs w:val="24"/>
              </w:rPr>
              <w:t xml:space="preserve">. </w:t>
            </w:r>
            <w:r w:rsidR="003A7251" w:rsidRPr="00E924D9">
              <w:rPr>
                <w:sz w:val="24"/>
                <w:szCs w:val="24"/>
              </w:rPr>
              <w:t>Planuojamos įsigyti prekės:</w:t>
            </w:r>
          </w:p>
          <w:tbl>
            <w:tblPr>
              <w:tblW w:w="3940" w:type="dxa"/>
              <w:tblLook w:val="04A0" w:firstRow="1" w:lastRow="0" w:firstColumn="1" w:lastColumn="0" w:noHBand="0" w:noVBand="1"/>
            </w:tblPr>
            <w:tblGrid>
              <w:gridCol w:w="3940"/>
            </w:tblGrid>
            <w:tr w:rsidR="003A7251" w:rsidRPr="00E924D9" w14:paraId="135B3B07" w14:textId="77777777" w:rsidTr="003A7251">
              <w:trPr>
                <w:trHeight w:val="204"/>
              </w:trPr>
              <w:tc>
                <w:tcPr>
                  <w:tcW w:w="3940" w:type="dxa"/>
                  <w:tcBorders>
                    <w:top w:val="nil"/>
                    <w:left w:val="nil"/>
                    <w:bottom w:val="nil"/>
                    <w:right w:val="nil"/>
                  </w:tcBorders>
                  <w:shd w:val="clear" w:color="auto" w:fill="auto"/>
                  <w:noWrap/>
                  <w:vAlign w:val="bottom"/>
                  <w:hideMark/>
                </w:tcPr>
                <w:p w14:paraId="334FB18D" w14:textId="422BCD1E" w:rsidR="003A7251" w:rsidRPr="00E924D9" w:rsidRDefault="003A7251" w:rsidP="00D017B5">
                  <w:pPr>
                    <w:ind w:hanging="103"/>
                    <w:rPr>
                      <w:color w:val="000000"/>
                      <w:szCs w:val="24"/>
                      <w:lang w:eastAsia="lt-LT"/>
                    </w:rPr>
                  </w:pPr>
                  <w:r w:rsidRPr="00E924D9">
                    <w:rPr>
                      <w:szCs w:val="24"/>
                    </w:rPr>
                    <w:t>1.</w:t>
                  </w:r>
                  <w:r w:rsidR="00D017B5" w:rsidRPr="00E924D9">
                    <w:rPr>
                      <w:szCs w:val="24"/>
                    </w:rPr>
                    <w:t>1</w:t>
                  </w:r>
                  <w:r w:rsidRPr="00E924D9">
                    <w:rPr>
                      <w:szCs w:val="24"/>
                    </w:rPr>
                    <w:t xml:space="preserve">.1. </w:t>
                  </w:r>
                  <w:r w:rsidRPr="00E924D9">
                    <w:rPr>
                      <w:color w:val="000000"/>
                      <w:szCs w:val="24"/>
                      <w:lang w:eastAsia="lt-LT"/>
                    </w:rPr>
                    <w:t>Gultas su paminkštinimu</w:t>
                  </w:r>
                  <w:r w:rsidR="0084788B">
                    <w:rPr>
                      <w:color w:val="000000"/>
                      <w:szCs w:val="24"/>
                      <w:lang w:eastAsia="lt-LT"/>
                    </w:rPr>
                    <w:t>;</w:t>
                  </w:r>
                </w:p>
              </w:tc>
            </w:tr>
            <w:tr w:rsidR="003A7251" w:rsidRPr="00E924D9" w14:paraId="0CC7F877" w14:textId="77777777" w:rsidTr="003A7251">
              <w:trPr>
                <w:trHeight w:val="204"/>
              </w:trPr>
              <w:tc>
                <w:tcPr>
                  <w:tcW w:w="3940" w:type="dxa"/>
                  <w:tcBorders>
                    <w:top w:val="nil"/>
                    <w:left w:val="nil"/>
                    <w:bottom w:val="nil"/>
                    <w:right w:val="nil"/>
                  </w:tcBorders>
                  <w:shd w:val="clear" w:color="auto" w:fill="auto"/>
                  <w:noWrap/>
                  <w:vAlign w:val="bottom"/>
                  <w:hideMark/>
                </w:tcPr>
                <w:p w14:paraId="2DF435FD" w14:textId="2568C082" w:rsidR="003A7251" w:rsidRPr="00E924D9" w:rsidRDefault="003A7251" w:rsidP="00D017B5">
                  <w:pPr>
                    <w:ind w:hanging="103"/>
                    <w:rPr>
                      <w:color w:val="000000"/>
                      <w:szCs w:val="24"/>
                      <w:lang w:eastAsia="lt-LT"/>
                    </w:rPr>
                  </w:pPr>
                  <w:r w:rsidRPr="00E924D9">
                    <w:rPr>
                      <w:color w:val="000000"/>
                      <w:szCs w:val="24"/>
                      <w:lang w:eastAsia="lt-LT"/>
                    </w:rPr>
                    <w:t>1.</w:t>
                  </w:r>
                  <w:r w:rsidR="00D017B5" w:rsidRPr="00E924D9">
                    <w:rPr>
                      <w:color w:val="000000"/>
                      <w:szCs w:val="24"/>
                      <w:lang w:eastAsia="lt-LT"/>
                    </w:rPr>
                    <w:t>1</w:t>
                  </w:r>
                  <w:r w:rsidRPr="00E924D9">
                    <w:rPr>
                      <w:color w:val="000000"/>
                      <w:szCs w:val="24"/>
                      <w:lang w:eastAsia="lt-LT"/>
                    </w:rPr>
                    <w:t xml:space="preserve">.2. </w:t>
                  </w:r>
                  <w:r w:rsidR="006548AD" w:rsidRPr="00E924D9">
                    <w:rPr>
                      <w:color w:val="000000"/>
                      <w:szCs w:val="24"/>
                      <w:lang w:eastAsia="lt-LT"/>
                    </w:rPr>
                    <w:t>D</w:t>
                  </w:r>
                  <w:r w:rsidRPr="00E924D9">
                    <w:rPr>
                      <w:color w:val="000000"/>
                      <w:szCs w:val="24"/>
                      <w:lang w:eastAsia="lt-LT"/>
                    </w:rPr>
                    <w:t>vivietis</w:t>
                  </w:r>
                  <w:r w:rsidR="006548AD" w:rsidRPr="00E924D9">
                    <w:rPr>
                      <w:color w:val="000000"/>
                      <w:szCs w:val="24"/>
                      <w:lang w:eastAsia="lt-LT"/>
                    </w:rPr>
                    <w:t xml:space="preserve"> minkštasuolis</w:t>
                  </w:r>
                  <w:r w:rsidR="0084788B">
                    <w:rPr>
                      <w:color w:val="000000"/>
                      <w:szCs w:val="24"/>
                      <w:lang w:eastAsia="lt-LT"/>
                    </w:rPr>
                    <w:t>;</w:t>
                  </w:r>
                </w:p>
              </w:tc>
            </w:tr>
            <w:tr w:rsidR="003A7251" w:rsidRPr="00E924D9" w14:paraId="3086318E" w14:textId="77777777" w:rsidTr="003A7251">
              <w:trPr>
                <w:trHeight w:val="204"/>
              </w:trPr>
              <w:tc>
                <w:tcPr>
                  <w:tcW w:w="3940" w:type="dxa"/>
                  <w:tcBorders>
                    <w:top w:val="nil"/>
                    <w:left w:val="nil"/>
                    <w:bottom w:val="nil"/>
                    <w:right w:val="nil"/>
                  </w:tcBorders>
                  <w:shd w:val="clear" w:color="auto" w:fill="auto"/>
                  <w:noWrap/>
                  <w:vAlign w:val="bottom"/>
                  <w:hideMark/>
                </w:tcPr>
                <w:p w14:paraId="6E93A0A1" w14:textId="3EADEF14" w:rsidR="003A7251" w:rsidRPr="00E924D9" w:rsidRDefault="003A7251" w:rsidP="00D017B5">
                  <w:pPr>
                    <w:ind w:hanging="103"/>
                    <w:rPr>
                      <w:color w:val="000000"/>
                      <w:szCs w:val="24"/>
                      <w:lang w:eastAsia="lt-LT"/>
                    </w:rPr>
                  </w:pPr>
                  <w:r w:rsidRPr="00E924D9">
                    <w:rPr>
                      <w:color w:val="000000"/>
                      <w:szCs w:val="24"/>
                      <w:lang w:eastAsia="lt-LT"/>
                    </w:rPr>
                    <w:t>1.</w:t>
                  </w:r>
                  <w:r w:rsidR="00D017B5" w:rsidRPr="00E924D9">
                    <w:rPr>
                      <w:color w:val="000000"/>
                      <w:szCs w:val="24"/>
                      <w:lang w:eastAsia="lt-LT"/>
                    </w:rPr>
                    <w:t>1</w:t>
                  </w:r>
                  <w:r w:rsidRPr="00E924D9">
                    <w:rPr>
                      <w:color w:val="000000"/>
                      <w:szCs w:val="24"/>
                      <w:lang w:eastAsia="lt-LT"/>
                    </w:rPr>
                    <w:t xml:space="preserve">.3. </w:t>
                  </w:r>
                  <w:r w:rsidR="006548AD" w:rsidRPr="00E924D9">
                    <w:rPr>
                      <w:color w:val="000000"/>
                      <w:szCs w:val="24"/>
                      <w:lang w:eastAsia="lt-LT"/>
                    </w:rPr>
                    <w:t>T</w:t>
                  </w:r>
                  <w:r w:rsidRPr="00E924D9">
                    <w:rPr>
                      <w:color w:val="000000"/>
                      <w:szCs w:val="24"/>
                      <w:lang w:eastAsia="lt-LT"/>
                    </w:rPr>
                    <w:t>rivietis</w:t>
                  </w:r>
                  <w:r w:rsidR="006548AD" w:rsidRPr="00E924D9">
                    <w:rPr>
                      <w:color w:val="000000"/>
                      <w:szCs w:val="24"/>
                      <w:lang w:eastAsia="lt-LT"/>
                    </w:rPr>
                    <w:t xml:space="preserve"> minkštasuolis</w:t>
                  </w:r>
                  <w:r w:rsidR="0084788B">
                    <w:rPr>
                      <w:color w:val="000000"/>
                      <w:szCs w:val="24"/>
                      <w:lang w:eastAsia="lt-LT"/>
                    </w:rPr>
                    <w:t>;</w:t>
                  </w:r>
                </w:p>
              </w:tc>
            </w:tr>
            <w:tr w:rsidR="003A7251" w:rsidRPr="00E924D9" w14:paraId="428256CE" w14:textId="77777777" w:rsidTr="003A7251">
              <w:trPr>
                <w:trHeight w:val="204"/>
              </w:trPr>
              <w:tc>
                <w:tcPr>
                  <w:tcW w:w="3940" w:type="dxa"/>
                  <w:tcBorders>
                    <w:top w:val="nil"/>
                    <w:left w:val="nil"/>
                    <w:bottom w:val="nil"/>
                    <w:right w:val="nil"/>
                  </w:tcBorders>
                  <w:shd w:val="clear" w:color="auto" w:fill="auto"/>
                  <w:noWrap/>
                  <w:vAlign w:val="bottom"/>
                  <w:hideMark/>
                </w:tcPr>
                <w:p w14:paraId="2727F22C" w14:textId="31B9A06B" w:rsidR="003A7251" w:rsidRPr="00E924D9" w:rsidRDefault="003A7251" w:rsidP="00D017B5">
                  <w:pPr>
                    <w:ind w:hanging="103"/>
                    <w:rPr>
                      <w:color w:val="000000"/>
                      <w:szCs w:val="24"/>
                      <w:lang w:eastAsia="lt-LT"/>
                    </w:rPr>
                  </w:pPr>
                  <w:r w:rsidRPr="00E924D9">
                    <w:rPr>
                      <w:color w:val="000000"/>
                      <w:szCs w:val="24"/>
                      <w:lang w:eastAsia="lt-LT"/>
                    </w:rPr>
                    <w:t>1.</w:t>
                  </w:r>
                  <w:r w:rsidR="00D017B5" w:rsidRPr="00E924D9">
                    <w:rPr>
                      <w:color w:val="000000"/>
                      <w:szCs w:val="24"/>
                      <w:lang w:eastAsia="lt-LT"/>
                    </w:rPr>
                    <w:t>1</w:t>
                  </w:r>
                  <w:r w:rsidRPr="00E924D9">
                    <w:rPr>
                      <w:color w:val="000000"/>
                      <w:szCs w:val="24"/>
                      <w:lang w:eastAsia="lt-LT"/>
                    </w:rPr>
                    <w:t xml:space="preserve">.4. </w:t>
                  </w:r>
                  <w:r w:rsidR="006548AD" w:rsidRPr="00E924D9">
                    <w:rPr>
                      <w:color w:val="000000"/>
                      <w:szCs w:val="24"/>
                      <w:lang w:eastAsia="lt-LT"/>
                    </w:rPr>
                    <w:t>T</w:t>
                  </w:r>
                  <w:r w:rsidRPr="00E924D9">
                    <w:rPr>
                      <w:color w:val="000000"/>
                      <w:szCs w:val="24"/>
                      <w:lang w:eastAsia="lt-LT"/>
                    </w:rPr>
                    <w:t xml:space="preserve">rivietis </w:t>
                  </w:r>
                  <w:r w:rsidR="006548AD" w:rsidRPr="00E924D9">
                    <w:rPr>
                      <w:color w:val="000000"/>
                      <w:szCs w:val="24"/>
                      <w:lang w:eastAsia="lt-LT"/>
                    </w:rPr>
                    <w:t xml:space="preserve">minkštasuolis </w:t>
                  </w:r>
                  <w:r w:rsidRPr="00E924D9">
                    <w:rPr>
                      <w:color w:val="000000"/>
                      <w:szCs w:val="24"/>
                      <w:lang w:eastAsia="lt-LT"/>
                    </w:rPr>
                    <w:t>odinis</w:t>
                  </w:r>
                  <w:r w:rsidR="0084788B">
                    <w:rPr>
                      <w:color w:val="000000"/>
                      <w:szCs w:val="24"/>
                      <w:lang w:eastAsia="lt-LT"/>
                    </w:rPr>
                    <w:t>;</w:t>
                  </w:r>
                </w:p>
              </w:tc>
            </w:tr>
            <w:tr w:rsidR="003A7251" w:rsidRPr="00E924D9" w14:paraId="10F8B5DF" w14:textId="77777777" w:rsidTr="003A7251">
              <w:trPr>
                <w:trHeight w:val="204"/>
              </w:trPr>
              <w:tc>
                <w:tcPr>
                  <w:tcW w:w="3940" w:type="dxa"/>
                  <w:tcBorders>
                    <w:top w:val="nil"/>
                    <w:left w:val="nil"/>
                    <w:bottom w:val="nil"/>
                    <w:right w:val="nil"/>
                  </w:tcBorders>
                  <w:shd w:val="clear" w:color="auto" w:fill="auto"/>
                  <w:noWrap/>
                  <w:vAlign w:val="bottom"/>
                  <w:hideMark/>
                </w:tcPr>
                <w:p w14:paraId="1D48E7FE" w14:textId="394BEDA8" w:rsidR="003A7251" w:rsidRPr="00E924D9" w:rsidRDefault="003A7251" w:rsidP="00D017B5">
                  <w:pPr>
                    <w:ind w:hanging="103"/>
                    <w:rPr>
                      <w:color w:val="000000"/>
                      <w:szCs w:val="24"/>
                      <w:lang w:eastAsia="lt-LT"/>
                    </w:rPr>
                  </w:pPr>
                  <w:r w:rsidRPr="00E924D9">
                    <w:rPr>
                      <w:color w:val="000000"/>
                      <w:szCs w:val="24"/>
                      <w:lang w:eastAsia="lt-LT"/>
                    </w:rPr>
                    <w:t>1.</w:t>
                  </w:r>
                  <w:r w:rsidR="00D017B5" w:rsidRPr="00E924D9">
                    <w:rPr>
                      <w:color w:val="000000"/>
                      <w:szCs w:val="24"/>
                      <w:lang w:eastAsia="lt-LT"/>
                    </w:rPr>
                    <w:t>1</w:t>
                  </w:r>
                  <w:r w:rsidRPr="00E924D9">
                    <w:rPr>
                      <w:color w:val="000000"/>
                      <w:szCs w:val="24"/>
                      <w:lang w:eastAsia="lt-LT"/>
                    </w:rPr>
                    <w:t xml:space="preserve">.5. </w:t>
                  </w:r>
                  <w:r w:rsidR="006548AD" w:rsidRPr="00E924D9">
                    <w:rPr>
                      <w:color w:val="000000"/>
                      <w:szCs w:val="24"/>
                      <w:lang w:eastAsia="lt-LT"/>
                    </w:rPr>
                    <w:t>V</w:t>
                  </w:r>
                  <w:r w:rsidRPr="00E924D9">
                    <w:rPr>
                      <w:color w:val="000000"/>
                      <w:szCs w:val="24"/>
                      <w:lang w:eastAsia="lt-LT"/>
                    </w:rPr>
                    <w:t>ienvietis</w:t>
                  </w:r>
                  <w:r w:rsidR="006548AD" w:rsidRPr="00E924D9">
                    <w:rPr>
                      <w:color w:val="000000"/>
                      <w:szCs w:val="24"/>
                      <w:lang w:eastAsia="lt-LT"/>
                    </w:rPr>
                    <w:t xml:space="preserve"> minkštasuolis</w:t>
                  </w:r>
                  <w:r w:rsidR="0084788B">
                    <w:rPr>
                      <w:color w:val="000000"/>
                      <w:szCs w:val="24"/>
                      <w:lang w:eastAsia="lt-LT"/>
                    </w:rPr>
                    <w:t>;</w:t>
                  </w:r>
                </w:p>
              </w:tc>
            </w:tr>
            <w:tr w:rsidR="003A7251" w:rsidRPr="00E924D9" w14:paraId="4F7ACD3C" w14:textId="77777777" w:rsidTr="003A7251">
              <w:trPr>
                <w:trHeight w:val="204"/>
              </w:trPr>
              <w:tc>
                <w:tcPr>
                  <w:tcW w:w="3940" w:type="dxa"/>
                  <w:tcBorders>
                    <w:top w:val="nil"/>
                    <w:left w:val="nil"/>
                    <w:bottom w:val="nil"/>
                    <w:right w:val="nil"/>
                  </w:tcBorders>
                  <w:shd w:val="clear" w:color="auto" w:fill="auto"/>
                  <w:noWrap/>
                  <w:vAlign w:val="bottom"/>
                  <w:hideMark/>
                </w:tcPr>
                <w:p w14:paraId="3065E123" w14:textId="30E91621" w:rsidR="003A7251" w:rsidRPr="00E924D9" w:rsidRDefault="003A7251" w:rsidP="00D017B5">
                  <w:pPr>
                    <w:ind w:hanging="103"/>
                    <w:rPr>
                      <w:color w:val="000000"/>
                      <w:szCs w:val="24"/>
                      <w:lang w:eastAsia="lt-LT"/>
                    </w:rPr>
                  </w:pPr>
                  <w:r w:rsidRPr="00E924D9">
                    <w:rPr>
                      <w:color w:val="000000"/>
                      <w:szCs w:val="24"/>
                      <w:lang w:eastAsia="lt-LT"/>
                    </w:rPr>
                    <w:t>1.</w:t>
                  </w:r>
                  <w:r w:rsidR="00D017B5" w:rsidRPr="00E924D9">
                    <w:rPr>
                      <w:color w:val="000000"/>
                      <w:szCs w:val="24"/>
                      <w:lang w:eastAsia="lt-LT"/>
                    </w:rPr>
                    <w:t>1</w:t>
                  </w:r>
                  <w:r w:rsidRPr="00E924D9">
                    <w:rPr>
                      <w:color w:val="000000"/>
                      <w:szCs w:val="24"/>
                      <w:lang w:eastAsia="lt-LT"/>
                    </w:rPr>
                    <w:t>.6</w:t>
                  </w:r>
                  <w:r w:rsidR="006548AD" w:rsidRPr="00E924D9">
                    <w:rPr>
                      <w:color w:val="000000"/>
                      <w:szCs w:val="24"/>
                      <w:lang w:eastAsia="lt-LT"/>
                    </w:rPr>
                    <w:t>. V</w:t>
                  </w:r>
                  <w:r w:rsidRPr="00E924D9">
                    <w:rPr>
                      <w:color w:val="000000"/>
                      <w:szCs w:val="24"/>
                      <w:lang w:eastAsia="lt-LT"/>
                    </w:rPr>
                    <w:t xml:space="preserve">ienvietis </w:t>
                  </w:r>
                  <w:r w:rsidR="006548AD" w:rsidRPr="00E924D9">
                    <w:rPr>
                      <w:color w:val="000000"/>
                      <w:szCs w:val="24"/>
                      <w:lang w:eastAsia="lt-LT"/>
                    </w:rPr>
                    <w:t xml:space="preserve">minkštasuolis </w:t>
                  </w:r>
                  <w:r w:rsidRPr="00E924D9">
                    <w:rPr>
                      <w:color w:val="000000"/>
                      <w:szCs w:val="24"/>
                      <w:lang w:eastAsia="lt-LT"/>
                    </w:rPr>
                    <w:t>odinis</w:t>
                  </w:r>
                  <w:r w:rsidR="0084788B">
                    <w:rPr>
                      <w:color w:val="000000"/>
                      <w:szCs w:val="24"/>
                      <w:lang w:eastAsia="lt-LT"/>
                    </w:rPr>
                    <w:t>;</w:t>
                  </w:r>
                </w:p>
              </w:tc>
            </w:tr>
            <w:tr w:rsidR="003A7251" w:rsidRPr="00E924D9" w14:paraId="375A2581" w14:textId="77777777" w:rsidTr="003A7251">
              <w:trPr>
                <w:trHeight w:val="204"/>
              </w:trPr>
              <w:tc>
                <w:tcPr>
                  <w:tcW w:w="3940" w:type="dxa"/>
                  <w:tcBorders>
                    <w:top w:val="nil"/>
                    <w:left w:val="nil"/>
                    <w:bottom w:val="nil"/>
                    <w:right w:val="nil"/>
                  </w:tcBorders>
                  <w:shd w:val="clear" w:color="auto" w:fill="auto"/>
                  <w:noWrap/>
                  <w:vAlign w:val="bottom"/>
                  <w:hideMark/>
                </w:tcPr>
                <w:p w14:paraId="3520689D" w14:textId="60AAA3FB" w:rsidR="003A7251" w:rsidRPr="00E924D9" w:rsidRDefault="003A7251" w:rsidP="00194A54">
                  <w:pPr>
                    <w:ind w:hanging="103"/>
                    <w:rPr>
                      <w:color w:val="000000"/>
                      <w:szCs w:val="24"/>
                      <w:lang w:eastAsia="lt-LT"/>
                    </w:rPr>
                  </w:pPr>
                  <w:r w:rsidRPr="00E924D9">
                    <w:rPr>
                      <w:color w:val="000000"/>
                      <w:szCs w:val="24"/>
                      <w:lang w:eastAsia="lt-LT"/>
                    </w:rPr>
                    <w:t>1.</w:t>
                  </w:r>
                  <w:r w:rsidR="00D017B5" w:rsidRPr="00E924D9">
                    <w:rPr>
                      <w:color w:val="000000"/>
                      <w:szCs w:val="24"/>
                      <w:lang w:eastAsia="lt-LT"/>
                    </w:rPr>
                    <w:t>1</w:t>
                  </w:r>
                  <w:r w:rsidRPr="00E924D9">
                    <w:rPr>
                      <w:color w:val="000000"/>
                      <w:szCs w:val="24"/>
                      <w:lang w:eastAsia="lt-LT"/>
                    </w:rPr>
                    <w:t>.7. Sėdmaišis</w:t>
                  </w:r>
                  <w:r w:rsidR="0084788B">
                    <w:rPr>
                      <w:color w:val="000000"/>
                      <w:szCs w:val="24"/>
                      <w:lang w:eastAsia="lt-LT"/>
                    </w:rPr>
                    <w:t>;</w:t>
                  </w:r>
                </w:p>
              </w:tc>
            </w:tr>
            <w:tr w:rsidR="003A7251" w:rsidRPr="00E924D9" w14:paraId="588B67AB" w14:textId="77777777" w:rsidTr="003A7251">
              <w:trPr>
                <w:trHeight w:val="204"/>
              </w:trPr>
              <w:tc>
                <w:tcPr>
                  <w:tcW w:w="3940" w:type="dxa"/>
                  <w:tcBorders>
                    <w:top w:val="nil"/>
                    <w:left w:val="nil"/>
                    <w:bottom w:val="nil"/>
                    <w:right w:val="nil"/>
                  </w:tcBorders>
                  <w:shd w:val="clear" w:color="auto" w:fill="auto"/>
                  <w:noWrap/>
                  <w:vAlign w:val="bottom"/>
                  <w:hideMark/>
                </w:tcPr>
                <w:p w14:paraId="6275DED0" w14:textId="7C05702D" w:rsidR="003A7251" w:rsidRPr="00E924D9" w:rsidRDefault="003A7251" w:rsidP="00D017B5">
                  <w:pPr>
                    <w:ind w:hanging="103"/>
                    <w:rPr>
                      <w:color w:val="000000"/>
                      <w:szCs w:val="24"/>
                      <w:lang w:eastAsia="lt-LT"/>
                    </w:rPr>
                  </w:pPr>
                  <w:r w:rsidRPr="00E924D9">
                    <w:rPr>
                      <w:color w:val="000000"/>
                      <w:szCs w:val="24"/>
                      <w:lang w:eastAsia="lt-LT"/>
                    </w:rPr>
                    <w:t>1.</w:t>
                  </w:r>
                  <w:r w:rsidR="00D017B5" w:rsidRPr="00E924D9">
                    <w:rPr>
                      <w:color w:val="000000"/>
                      <w:szCs w:val="24"/>
                      <w:lang w:eastAsia="lt-LT"/>
                    </w:rPr>
                    <w:t>1</w:t>
                  </w:r>
                  <w:r w:rsidRPr="00E924D9">
                    <w:rPr>
                      <w:color w:val="000000"/>
                      <w:szCs w:val="24"/>
                      <w:lang w:eastAsia="lt-LT"/>
                    </w:rPr>
                    <w:t>.8. Poilsio baldas dvivietis odinis</w:t>
                  </w:r>
                  <w:r w:rsidR="0084788B">
                    <w:rPr>
                      <w:color w:val="000000"/>
                      <w:szCs w:val="24"/>
                      <w:lang w:eastAsia="lt-LT"/>
                    </w:rPr>
                    <w:t>.</w:t>
                  </w:r>
                </w:p>
                <w:p w14:paraId="185D90DF" w14:textId="31E2A4A4" w:rsidR="00D017B5" w:rsidRPr="00E924D9" w:rsidRDefault="00D017B5" w:rsidP="00D017B5">
                  <w:pPr>
                    <w:ind w:hanging="103"/>
                    <w:rPr>
                      <w:color w:val="000000"/>
                      <w:sz w:val="8"/>
                      <w:szCs w:val="8"/>
                      <w:lang w:eastAsia="lt-LT"/>
                    </w:rPr>
                  </w:pPr>
                </w:p>
              </w:tc>
            </w:tr>
          </w:tbl>
          <w:p w14:paraId="742767EE" w14:textId="14CEFF25" w:rsidR="00F53485" w:rsidRPr="00E924D9" w:rsidRDefault="00F53485" w:rsidP="00CA35D4">
            <w:pPr>
              <w:pStyle w:val="Sraopastraipa"/>
              <w:numPr>
                <w:ilvl w:val="1"/>
                <w:numId w:val="1"/>
              </w:numPr>
              <w:tabs>
                <w:tab w:val="left" w:pos="5"/>
                <w:tab w:val="left" w:pos="496"/>
              </w:tabs>
              <w:ind w:left="34" w:hanging="29"/>
              <w:rPr>
                <w:b/>
                <w:sz w:val="24"/>
                <w:szCs w:val="24"/>
              </w:rPr>
            </w:pPr>
            <w:r w:rsidRPr="00E924D9">
              <w:rPr>
                <w:sz w:val="24"/>
                <w:szCs w:val="24"/>
              </w:rPr>
              <w:t>Šis pirkimas į dalis neskaidomas, todėl pasiūlymas turi būti teikiamas visai pirkimo apimčiai.</w:t>
            </w:r>
          </w:p>
          <w:p w14:paraId="38A51DE9" w14:textId="2F88A32A" w:rsidR="00F53485" w:rsidRPr="00E924D9" w:rsidRDefault="009910E4" w:rsidP="00CA35D4">
            <w:pPr>
              <w:pStyle w:val="Sraopastraipa"/>
              <w:numPr>
                <w:ilvl w:val="1"/>
                <w:numId w:val="1"/>
              </w:numPr>
              <w:tabs>
                <w:tab w:val="left" w:pos="5"/>
                <w:tab w:val="left" w:pos="354"/>
                <w:tab w:val="left" w:pos="496"/>
              </w:tabs>
              <w:ind w:left="34" w:hanging="29"/>
              <w:rPr>
                <w:sz w:val="24"/>
                <w:szCs w:val="24"/>
              </w:rPr>
            </w:pPr>
            <w:r w:rsidRPr="00E924D9">
              <w:rPr>
                <w:sz w:val="24"/>
                <w:szCs w:val="24"/>
              </w:rPr>
              <w:t>R</w:t>
            </w:r>
            <w:r w:rsidR="00F53485" w:rsidRPr="00E924D9">
              <w:rPr>
                <w:sz w:val="24"/>
                <w:szCs w:val="24"/>
              </w:rPr>
              <w:t>eikalavimai prek</w:t>
            </w:r>
            <w:r w:rsidR="009F258E" w:rsidRPr="00E924D9">
              <w:rPr>
                <w:sz w:val="24"/>
                <w:szCs w:val="24"/>
              </w:rPr>
              <w:t>ėms</w:t>
            </w:r>
            <w:r w:rsidRPr="00E924D9">
              <w:rPr>
                <w:sz w:val="24"/>
                <w:szCs w:val="24"/>
              </w:rPr>
              <w:t xml:space="preserve"> </w:t>
            </w:r>
            <w:r w:rsidR="00082F88" w:rsidRPr="00E924D9">
              <w:rPr>
                <w:sz w:val="24"/>
                <w:szCs w:val="24"/>
              </w:rPr>
              <w:t xml:space="preserve">ir kiekiai </w:t>
            </w:r>
            <w:r w:rsidR="00F53485" w:rsidRPr="00E924D9">
              <w:rPr>
                <w:sz w:val="24"/>
                <w:szCs w:val="24"/>
              </w:rPr>
              <w:t>pateik</w:t>
            </w:r>
            <w:r w:rsidRPr="00E924D9">
              <w:rPr>
                <w:sz w:val="24"/>
                <w:szCs w:val="24"/>
              </w:rPr>
              <w:t>iami</w:t>
            </w:r>
            <w:r w:rsidR="00F53485" w:rsidRPr="00E924D9">
              <w:rPr>
                <w:sz w:val="24"/>
                <w:szCs w:val="24"/>
              </w:rPr>
              <w:t xml:space="preserve"> </w:t>
            </w:r>
            <w:r w:rsidRPr="00E924D9">
              <w:rPr>
                <w:sz w:val="24"/>
                <w:szCs w:val="24"/>
              </w:rPr>
              <w:t>pirkimo dokumentų 1</w:t>
            </w:r>
            <w:r w:rsidR="00F53485" w:rsidRPr="00E924D9">
              <w:rPr>
                <w:sz w:val="24"/>
                <w:szCs w:val="24"/>
              </w:rPr>
              <w:t xml:space="preserve"> priede „Techninė specifikacija“.</w:t>
            </w:r>
          </w:p>
          <w:p w14:paraId="1DEF2B24" w14:textId="002AF17D" w:rsidR="009F258E" w:rsidRPr="00E924D9" w:rsidRDefault="005E31ED" w:rsidP="00CA35D4">
            <w:pPr>
              <w:pStyle w:val="Sraopastraipa"/>
              <w:numPr>
                <w:ilvl w:val="1"/>
                <w:numId w:val="1"/>
              </w:numPr>
              <w:tabs>
                <w:tab w:val="left" w:pos="5"/>
                <w:tab w:val="left" w:pos="572"/>
              </w:tabs>
              <w:ind w:left="71" w:hanging="29"/>
              <w:rPr>
                <w:sz w:val="24"/>
                <w:szCs w:val="24"/>
              </w:rPr>
            </w:pPr>
            <w:r w:rsidRPr="00E924D9">
              <w:rPr>
                <w:sz w:val="24"/>
                <w:szCs w:val="24"/>
              </w:rPr>
              <w:t>Prek</w:t>
            </w:r>
            <w:r w:rsidR="009F258E" w:rsidRPr="00E924D9">
              <w:rPr>
                <w:sz w:val="24"/>
                <w:szCs w:val="24"/>
              </w:rPr>
              <w:t>ių</w:t>
            </w:r>
            <w:r w:rsidRPr="00E924D9">
              <w:rPr>
                <w:sz w:val="24"/>
                <w:szCs w:val="24"/>
              </w:rPr>
              <w:t xml:space="preserve"> pristatymo vieta </w:t>
            </w:r>
            <w:r w:rsidR="007E49B1" w:rsidRPr="00E924D9">
              <w:rPr>
                <w:sz w:val="24"/>
                <w:szCs w:val="24"/>
              </w:rPr>
              <w:t>–</w:t>
            </w:r>
            <w:bookmarkStart w:id="0" w:name="_Hlk38536265"/>
            <w:r w:rsidR="009F258E" w:rsidRPr="00E924D9">
              <w:rPr>
                <w:sz w:val="24"/>
                <w:szCs w:val="24"/>
              </w:rPr>
              <w:t xml:space="preserve"> </w:t>
            </w:r>
            <w:r w:rsidR="00650B41" w:rsidRPr="00E924D9">
              <w:rPr>
                <w:sz w:val="24"/>
                <w:szCs w:val="24"/>
              </w:rPr>
              <w:t>Gintaro g. 1, Klaipėda</w:t>
            </w:r>
            <w:r w:rsidR="00F72095" w:rsidRPr="00E924D9">
              <w:rPr>
                <w:sz w:val="24"/>
                <w:szCs w:val="24"/>
              </w:rPr>
              <w:t>.</w:t>
            </w:r>
            <w:r w:rsidR="005026C5" w:rsidRPr="00E924D9">
              <w:rPr>
                <w:sz w:val="24"/>
                <w:szCs w:val="24"/>
              </w:rPr>
              <w:t xml:space="preserve"> </w:t>
            </w:r>
            <w:r w:rsidR="001E71E4" w:rsidRPr="00E924D9">
              <w:rPr>
                <w:sz w:val="24"/>
                <w:szCs w:val="24"/>
              </w:rPr>
              <w:t xml:space="preserve"> </w:t>
            </w:r>
          </w:p>
          <w:p w14:paraId="0C21A7A6" w14:textId="315BF600" w:rsidR="00600CFE" w:rsidRPr="00E924D9" w:rsidRDefault="009F258E" w:rsidP="00CA35D4">
            <w:pPr>
              <w:pStyle w:val="Sraopastraipa"/>
              <w:numPr>
                <w:ilvl w:val="1"/>
                <w:numId w:val="1"/>
              </w:numPr>
              <w:tabs>
                <w:tab w:val="left" w:pos="5"/>
                <w:tab w:val="left" w:pos="463"/>
              </w:tabs>
              <w:ind w:left="0" w:hanging="29"/>
              <w:rPr>
                <w:i/>
                <w:iCs/>
                <w:sz w:val="24"/>
                <w:szCs w:val="24"/>
              </w:rPr>
            </w:pPr>
            <w:bookmarkStart w:id="1" w:name="_Hlk52436636"/>
            <w:r w:rsidRPr="00E924D9">
              <w:rPr>
                <w:sz w:val="24"/>
                <w:szCs w:val="24"/>
              </w:rPr>
              <w:t>Prekių pristatymo terminas</w:t>
            </w:r>
            <w:r w:rsidR="00D13D65" w:rsidRPr="00E924D9">
              <w:rPr>
                <w:sz w:val="24"/>
                <w:szCs w:val="24"/>
              </w:rPr>
              <w:t>:</w:t>
            </w:r>
            <w:bookmarkEnd w:id="0"/>
            <w:r w:rsidRPr="00E924D9">
              <w:rPr>
                <w:sz w:val="24"/>
                <w:szCs w:val="24"/>
              </w:rPr>
              <w:t xml:space="preserve"> </w:t>
            </w:r>
            <w:r w:rsidR="004656A1" w:rsidRPr="00E924D9">
              <w:rPr>
                <w:sz w:val="24"/>
                <w:szCs w:val="24"/>
              </w:rPr>
              <w:t xml:space="preserve">prekės turi būti pristatytos </w:t>
            </w:r>
            <w:r w:rsidR="00082F88" w:rsidRPr="00E924D9">
              <w:rPr>
                <w:sz w:val="24"/>
                <w:szCs w:val="24"/>
              </w:rPr>
              <w:t xml:space="preserve">ir sumontuotos/surinktos </w:t>
            </w:r>
            <w:r w:rsidR="00D13D65" w:rsidRPr="00E924D9">
              <w:rPr>
                <w:b/>
                <w:sz w:val="24"/>
                <w:szCs w:val="24"/>
              </w:rPr>
              <w:t xml:space="preserve">per </w:t>
            </w:r>
            <w:r w:rsidR="0066520F" w:rsidRPr="00E924D9">
              <w:rPr>
                <w:b/>
                <w:sz w:val="24"/>
                <w:szCs w:val="24"/>
              </w:rPr>
              <w:t>4</w:t>
            </w:r>
            <w:r w:rsidR="00D13D65" w:rsidRPr="00E924D9">
              <w:rPr>
                <w:b/>
                <w:sz w:val="24"/>
                <w:szCs w:val="24"/>
              </w:rPr>
              <w:t xml:space="preserve"> </w:t>
            </w:r>
            <w:r w:rsidR="004656A1" w:rsidRPr="00E924D9">
              <w:rPr>
                <w:b/>
                <w:sz w:val="24"/>
                <w:szCs w:val="24"/>
              </w:rPr>
              <w:t xml:space="preserve">mėnesius </w:t>
            </w:r>
            <w:r w:rsidR="004656A1" w:rsidRPr="00E924D9">
              <w:rPr>
                <w:sz w:val="24"/>
                <w:szCs w:val="24"/>
              </w:rPr>
              <w:t>nuo</w:t>
            </w:r>
            <w:r w:rsidRPr="00E924D9">
              <w:rPr>
                <w:sz w:val="24"/>
                <w:szCs w:val="24"/>
              </w:rPr>
              <w:t xml:space="preserve"> </w:t>
            </w:r>
            <w:r w:rsidR="00075A9A" w:rsidRPr="00E924D9">
              <w:rPr>
                <w:sz w:val="24"/>
                <w:szCs w:val="24"/>
              </w:rPr>
              <w:t>sutarties pasirašymo</w:t>
            </w:r>
            <w:r w:rsidR="004656A1" w:rsidRPr="00E924D9">
              <w:rPr>
                <w:sz w:val="24"/>
                <w:szCs w:val="24"/>
              </w:rPr>
              <w:t>.</w:t>
            </w:r>
            <w:r w:rsidRPr="00E924D9">
              <w:rPr>
                <w:sz w:val="24"/>
                <w:szCs w:val="24"/>
              </w:rPr>
              <w:t xml:space="preserve"> </w:t>
            </w:r>
          </w:p>
          <w:p w14:paraId="261D18C2" w14:textId="7D95DE40" w:rsidR="00C834F9" w:rsidRPr="00E924D9" w:rsidRDefault="00D13D65" w:rsidP="00CA35D4">
            <w:pPr>
              <w:pStyle w:val="Sraopastraipa"/>
              <w:numPr>
                <w:ilvl w:val="1"/>
                <w:numId w:val="1"/>
              </w:numPr>
              <w:tabs>
                <w:tab w:val="left" w:pos="5"/>
                <w:tab w:val="left" w:pos="463"/>
              </w:tabs>
              <w:ind w:left="0" w:hanging="29"/>
              <w:rPr>
                <w:i/>
                <w:iCs/>
                <w:sz w:val="24"/>
                <w:szCs w:val="24"/>
              </w:rPr>
            </w:pPr>
            <w:r w:rsidRPr="00E924D9">
              <w:rPr>
                <w:sz w:val="24"/>
                <w:szCs w:val="24"/>
              </w:rPr>
              <w:t xml:space="preserve">Tiekėjas prekes pristato </w:t>
            </w:r>
            <w:r w:rsidR="0066520F" w:rsidRPr="00E924D9">
              <w:rPr>
                <w:sz w:val="24"/>
                <w:szCs w:val="24"/>
              </w:rPr>
              <w:t xml:space="preserve">ir sumontuoja/surenka </w:t>
            </w:r>
            <w:r w:rsidR="00600CFE" w:rsidRPr="00E924D9">
              <w:rPr>
                <w:sz w:val="24"/>
                <w:szCs w:val="24"/>
              </w:rPr>
              <w:t>savo lėšomis</w:t>
            </w:r>
            <w:r w:rsidR="0066520F" w:rsidRPr="00E924D9">
              <w:rPr>
                <w:sz w:val="24"/>
                <w:szCs w:val="24"/>
              </w:rPr>
              <w:t>.</w:t>
            </w:r>
            <w:r w:rsidR="00600CFE" w:rsidRPr="00E924D9">
              <w:rPr>
                <w:sz w:val="24"/>
                <w:szCs w:val="24"/>
              </w:rPr>
              <w:t xml:space="preserve"> </w:t>
            </w:r>
          </w:p>
          <w:p w14:paraId="2C7A1A38" w14:textId="15F7551F" w:rsidR="00414B68" w:rsidRPr="00E924D9" w:rsidRDefault="00414B68" w:rsidP="00CA35D4">
            <w:pPr>
              <w:pStyle w:val="Sraopastraipa"/>
              <w:numPr>
                <w:ilvl w:val="1"/>
                <w:numId w:val="1"/>
              </w:numPr>
              <w:tabs>
                <w:tab w:val="left" w:pos="5"/>
                <w:tab w:val="left" w:pos="463"/>
              </w:tabs>
              <w:ind w:left="0" w:hanging="29"/>
              <w:rPr>
                <w:i/>
                <w:iCs/>
                <w:sz w:val="24"/>
                <w:szCs w:val="24"/>
              </w:rPr>
            </w:pPr>
            <w:r w:rsidRPr="00E924D9">
              <w:rPr>
                <w:sz w:val="24"/>
                <w:szCs w:val="24"/>
              </w:rPr>
              <w:t>Vis</w:t>
            </w:r>
            <w:r w:rsidR="003A7251" w:rsidRPr="00E924D9">
              <w:rPr>
                <w:sz w:val="24"/>
                <w:szCs w:val="24"/>
              </w:rPr>
              <w:t>oms prekėms</w:t>
            </w:r>
            <w:r w:rsidRPr="00E924D9">
              <w:rPr>
                <w:sz w:val="24"/>
                <w:szCs w:val="24"/>
              </w:rPr>
              <w:t xml:space="preserve"> turi būti suteiktas ne mažiau kaip 2 metų garantinis laikotarpis.</w:t>
            </w:r>
          </w:p>
          <w:bookmarkEnd w:id="1"/>
          <w:p w14:paraId="4431753B" w14:textId="5905014D" w:rsidR="00425BD5" w:rsidRPr="00E924D9" w:rsidRDefault="00CA35D4" w:rsidP="00CA35D4">
            <w:pPr>
              <w:pStyle w:val="Sraopastraipa"/>
              <w:tabs>
                <w:tab w:val="left" w:pos="5"/>
                <w:tab w:val="left" w:pos="147"/>
                <w:tab w:val="left" w:pos="289"/>
              </w:tabs>
              <w:ind w:left="5" w:firstLine="0"/>
              <w:rPr>
                <w:sz w:val="24"/>
                <w:szCs w:val="24"/>
              </w:rPr>
            </w:pPr>
            <w:r w:rsidRPr="00E924D9">
              <w:rPr>
                <w:sz w:val="24"/>
                <w:szCs w:val="24"/>
                <w:lang w:eastAsia="en-US"/>
              </w:rPr>
              <w:t xml:space="preserve">1.9. </w:t>
            </w:r>
            <w:r w:rsidR="00425BD5" w:rsidRPr="00E924D9">
              <w:rPr>
                <w:sz w:val="24"/>
                <w:szCs w:val="24"/>
                <w:lang w:eastAsia="en-US"/>
              </w:rPr>
              <w:t xml:space="preserve">BVPŽ kodas </w:t>
            </w:r>
            <w:r w:rsidR="004656A1" w:rsidRPr="00E924D9">
              <w:rPr>
                <w:sz w:val="24"/>
                <w:szCs w:val="24"/>
                <w:lang w:eastAsia="en-US"/>
              </w:rPr>
              <w:t>–</w:t>
            </w:r>
            <w:r w:rsidR="00425BD5" w:rsidRPr="00E924D9">
              <w:rPr>
                <w:sz w:val="24"/>
                <w:szCs w:val="24"/>
                <w:lang w:eastAsia="en-US"/>
              </w:rPr>
              <w:t xml:space="preserve"> </w:t>
            </w:r>
            <w:r w:rsidR="00082F88" w:rsidRPr="00E924D9">
              <w:rPr>
                <w:sz w:val="24"/>
                <w:szCs w:val="24"/>
              </w:rPr>
              <w:t>39100000-3 (Baldai)</w:t>
            </w:r>
            <w:r w:rsidR="00322FF5" w:rsidRPr="00E924D9">
              <w:rPr>
                <w:sz w:val="24"/>
                <w:szCs w:val="24"/>
              </w:rPr>
              <w:t>.</w:t>
            </w:r>
          </w:p>
          <w:p w14:paraId="240DCFDA" w14:textId="4807AAD2" w:rsidR="001C4A5F" w:rsidRPr="00E924D9" w:rsidRDefault="00CA35D4" w:rsidP="00082F88">
            <w:pPr>
              <w:pStyle w:val="Sraopastraipa"/>
              <w:tabs>
                <w:tab w:val="left" w:pos="5"/>
                <w:tab w:val="left" w:pos="430"/>
                <w:tab w:val="left" w:pos="572"/>
              </w:tabs>
              <w:ind w:left="5" w:firstLine="0"/>
              <w:rPr>
                <w:b/>
                <w:sz w:val="24"/>
                <w:szCs w:val="24"/>
              </w:rPr>
            </w:pPr>
            <w:r w:rsidRPr="00E924D9">
              <w:rPr>
                <w:iCs/>
                <w:sz w:val="24"/>
                <w:szCs w:val="24"/>
              </w:rPr>
              <w:lastRenderedPageBreak/>
              <w:t xml:space="preserve">1.10. </w:t>
            </w:r>
            <w:r w:rsidR="00650B41" w:rsidRPr="00E924D9">
              <w:rPr>
                <w:iCs/>
                <w:sz w:val="24"/>
                <w:szCs w:val="24"/>
              </w:rPr>
              <w:t>P</w:t>
            </w:r>
            <w:r w:rsidR="00D81775" w:rsidRPr="00E924D9">
              <w:rPr>
                <w:iCs/>
                <w:sz w:val="24"/>
                <w:szCs w:val="24"/>
              </w:rPr>
              <w:t xml:space="preserve">irkimui skirtos lėšos – </w:t>
            </w:r>
            <w:r w:rsidR="00082F88" w:rsidRPr="00E924D9">
              <w:rPr>
                <w:b/>
                <w:iCs/>
                <w:sz w:val="24"/>
                <w:szCs w:val="24"/>
              </w:rPr>
              <w:t xml:space="preserve">48 866,35 </w:t>
            </w:r>
            <w:r w:rsidR="00D81775" w:rsidRPr="00E924D9">
              <w:rPr>
                <w:iCs/>
                <w:sz w:val="24"/>
                <w:szCs w:val="24"/>
              </w:rPr>
              <w:t xml:space="preserve"> Eur su PVM.</w:t>
            </w:r>
            <w:r w:rsidR="00AC2283" w:rsidRPr="00E924D9">
              <w:rPr>
                <w:iCs/>
                <w:sz w:val="24"/>
                <w:szCs w:val="24"/>
              </w:rPr>
              <w:t xml:space="preserve"> </w:t>
            </w:r>
            <w:r w:rsidR="00AC2283" w:rsidRPr="00E924D9">
              <w:rPr>
                <w:bCs/>
                <w:iCs/>
                <w:sz w:val="24"/>
                <w:szCs w:val="24"/>
              </w:rPr>
              <w:t xml:space="preserve"> </w:t>
            </w:r>
          </w:p>
        </w:tc>
      </w:tr>
      <w:tr w:rsidR="002F2855" w:rsidRPr="00E924D9" w14:paraId="77A022AC" w14:textId="77777777" w:rsidTr="00DD40D2">
        <w:tc>
          <w:tcPr>
            <w:tcW w:w="2405" w:type="dxa"/>
          </w:tcPr>
          <w:p w14:paraId="2AB5C8D6" w14:textId="77C0CF2B" w:rsidR="002F2855" w:rsidRPr="00E924D9" w:rsidRDefault="002F2855" w:rsidP="00CF46CF">
            <w:pPr>
              <w:pStyle w:val="Sraopastraipa"/>
              <w:numPr>
                <w:ilvl w:val="0"/>
                <w:numId w:val="1"/>
              </w:numPr>
              <w:jc w:val="left"/>
              <w:rPr>
                <w:sz w:val="24"/>
                <w:szCs w:val="24"/>
              </w:rPr>
            </w:pPr>
            <w:r w:rsidRPr="00E924D9">
              <w:rPr>
                <w:b/>
                <w:sz w:val="24"/>
                <w:szCs w:val="24"/>
              </w:rPr>
              <w:lastRenderedPageBreak/>
              <w:t xml:space="preserve">Reikalavimai  </w:t>
            </w:r>
            <w:r w:rsidRPr="00E924D9">
              <w:rPr>
                <w:b/>
                <w:bCs/>
                <w:sz w:val="24"/>
                <w:szCs w:val="24"/>
              </w:rPr>
              <w:t>pasiūlymų rengimui</w:t>
            </w:r>
            <w:r w:rsidR="009A0F95" w:rsidRPr="00E924D9">
              <w:rPr>
                <w:b/>
                <w:bCs/>
                <w:sz w:val="24"/>
                <w:szCs w:val="24"/>
              </w:rPr>
              <w:t xml:space="preserve"> ir pateikimui</w:t>
            </w:r>
          </w:p>
        </w:tc>
        <w:tc>
          <w:tcPr>
            <w:tcW w:w="7662" w:type="dxa"/>
          </w:tcPr>
          <w:p w14:paraId="29DC9DF1" w14:textId="77777777" w:rsidR="009C7C0E" w:rsidRPr="00E924D9" w:rsidRDefault="009C7C0E" w:rsidP="00CF46CF">
            <w:pPr>
              <w:pStyle w:val="Sraopastraipa"/>
              <w:numPr>
                <w:ilvl w:val="1"/>
                <w:numId w:val="1"/>
              </w:numPr>
              <w:tabs>
                <w:tab w:val="left" w:pos="71"/>
                <w:tab w:val="left" w:pos="175"/>
                <w:tab w:val="left" w:pos="638"/>
              </w:tabs>
              <w:ind w:left="71" w:firstLine="0"/>
              <w:rPr>
                <w:sz w:val="24"/>
                <w:szCs w:val="24"/>
              </w:rPr>
            </w:pPr>
            <w:r w:rsidRPr="00E924D9">
              <w:rPr>
                <w:sz w:val="24"/>
                <w:szCs w:val="24"/>
              </w:rPr>
              <w:t>Tiekėjas, pateikdamas pasiūlymą, sutinka su šiuose pirkimo dokumentuose nustatytomis sąlygomis ir patvirtina, kad jo pasiūlyme pateikta informacija yra teisinga ir apima viską, ko reikia tinkamam pirkimo sutarties įvykdymui.</w:t>
            </w:r>
          </w:p>
          <w:p w14:paraId="0FA3FAD9" w14:textId="2BE88A98" w:rsidR="009C7C0E" w:rsidRPr="00E924D9" w:rsidRDefault="009C7C0E" w:rsidP="00CF46CF">
            <w:pPr>
              <w:pStyle w:val="Sraopastraipa"/>
              <w:numPr>
                <w:ilvl w:val="1"/>
                <w:numId w:val="1"/>
              </w:numPr>
              <w:tabs>
                <w:tab w:val="left" w:pos="71"/>
                <w:tab w:val="left" w:pos="175"/>
                <w:tab w:val="left" w:pos="638"/>
              </w:tabs>
              <w:ind w:left="71" w:firstLine="0"/>
              <w:rPr>
                <w:sz w:val="24"/>
                <w:szCs w:val="24"/>
              </w:rPr>
            </w:pPr>
            <w:r w:rsidRPr="00E924D9">
              <w:rPr>
                <w:sz w:val="24"/>
                <w:szCs w:val="24"/>
              </w:rPr>
              <w:t xml:space="preserve">Pasiūlymai turi būti teikiami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00855229" w:rsidRPr="00E924D9">
                <w:rPr>
                  <w:rStyle w:val="Hipersaitas"/>
                  <w:sz w:val="24"/>
                  <w:szCs w:val="24"/>
                </w:rPr>
                <w:t>https://pirkimai.eviesiejipirkimai.lt</w:t>
              </w:r>
            </w:hyperlink>
            <w:r w:rsidRPr="00E924D9">
              <w:rPr>
                <w:sz w:val="24"/>
                <w:szCs w:val="24"/>
              </w:rPr>
              <w:t xml:space="preserve">). Visi </w:t>
            </w:r>
            <w:r w:rsidR="00855229" w:rsidRPr="00E924D9">
              <w:rPr>
                <w:sz w:val="24"/>
                <w:szCs w:val="24"/>
              </w:rPr>
              <w:t>p</w:t>
            </w:r>
            <w:r w:rsidRPr="00E924D9">
              <w:rPr>
                <w:sz w:val="24"/>
                <w:szCs w:val="24"/>
              </w:rPr>
              <w:t>asiūlyme pateikiami dokumentai turi būti pateikti elektronine forma, t. y.</w:t>
            </w:r>
            <w:r w:rsidR="005A4E9A" w:rsidRPr="00E924D9">
              <w:rPr>
                <w:sz w:val="24"/>
                <w:szCs w:val="24"/>
              </w:rPr>
              <w:t>,</w:t>
            </w:r>
            <w:r w:rsidRPr="00E924D9">
              <w:rPr>
                <w:sz w:val="24"/>
                <w:szCs w:val="24"/>
              </w:rPr>
              <w:t xml:space="preserve"> tiesiogiai suformuoti elektroninėmis priemonėmis arba pateikiant skaitmenines dokumentų kopijas. Pateikiami dokumentai ar skaitmeninės dokumentų kopijos turi būti prieinamos naudojant nediskriminuojančius, visuotinai prieinamus duomenų failų formatus (pvz., pdf, jpg, doc ir kt.).</w:t>
            </w:r>
          </w:p>
          <w:p w14:paraId="20DB1793" w14:textId="4E3E56FE" w:rsidR="009C7C0E" w:rsidRPr="00E924D9" w:rsidRDefault="009C7C0E" w:rsidP="00CF46CF">
            <w:pPr>
              <w:pStyle w:val="Sraopastraipa"/>
              <w:numPr>
                <w:ilvl w:val="1"/>
                <w:numId w:val="1"/>
              </w:numPr>
              <w:tabs>
                <w:tab w:val="left" w:pos="71"/>
                <w:tab w:val="left" w:pos="175"/>
                <w:tab w:val="left" w:pos="572"/>
              </w:tabs>
              <w:ind w:left="71" w:firstLine="0"/>
              <w:rPr>
                <w:sz w:val="24"/>
                <w:szCs w:val="24"/>
              </w:rPr>
            </w:pPr>
            <w:r w:rsidRPr="00E924D9">
              <w:rPr>
                <w:sz w:val="24"/>
                <w:szCs w:val="24"/>
              </w:rPr>
              <w:t xml:space="preserve">Tiekėjas turi užpildyti ir pateikti pasiūlymo formą, kuri pateikta pirkimo dokumentų </w:t>
            </w:r>
            <w:r w:rsidR="00855229" w:rsidRPr="00E924D9">
              <w:rPr>
                <w:sz w:val="24"/>
                <w:szCs w:val="24"/>
              </w:rPr>
              <w:t>2</w:t>
            </w:r>
            <w:r w:rsidRPr="00E924D9">
              <w:rPr>
                <w:sz w:val="24"/>
                <w:szCs w:val="24"/>
              </w:rPr>
              <w:t xml:space="preserve"> priede. Kartu su pasiūlymu pateikiami ir kiti dokumentai, nurodyti pirkimo dokumentų 4 skyriuje</w:t>
            </w:r>
            <w:r w:rsidR="00A90D57" w:rsidRPr="00E924D9">
              <w:rPr>
                <w:sz w:val="24"/>
                <w:szCs w:val="24"/>
              </w:rPr>
              <w:t>.</w:t>
            </w:r>
            <w:r w:rsidR="00A90D57" w:rsidRPr="00E924D9">
              <w:rPr>
                <w:bCs/>
                <w:sz w:val="24"/>
                <w:szCs w:val="24"/>
              </w:rPr>
              <w:t xml:space="preserve"> </w:t>
            </w:r>
          </w:p>
          <w:p w14:paraId="1024137C" w14:textId="23122219" w:rsidR="009C7C0E" w:rsidRPr="00E924D9" w:rsidRDefault="009C7C0E" w:rsidP="00CF46CF">
            <w:pPr>
              <w:pStyle w:val="Sraopastraipa"/>
              <w:numPr>
                <w:ilvl w:val="1"/>
                <w:numId w:val="1"/>
              </w:numPr>
              <w:tabs>
                <w:tab w:val="left" w:pos="175"/>
                <w:tab w:val="left" w:pos="496"/>
              </w:tabs>
              <w:ind w:left="71" w:firstLine="0"/>
              <w:rPr>
                <w:sz w:val="24"/>
                <w:szCs w:val="24"/>
              </w:rPr>
            </w:pPr>
            <w:r w:rsidRPr="00E924D9">
              <w:rPr>
                <w:sz w:val="24"/>
                <w:szCs w:val="24"/>
              </w:rPr>
              <w:t xml:space="preserve">Tiekėjo pasiūlymas, dokumentai bei kita susijusi informacija pateikiama lietuvių kalba. Jei atitinkami dokumentai yra išduoti kita kalba, kartu turi būti pateiktas ir šių dokumentų vertimas, patvirtintas </w:t>
            </w:r>
            <w:r w:rsidR="00915A1C" w:rsidRPr="00E924D9">
              <w:rPr>
                <w:sz w:val="24"/>
                <w:szCs w:val="24"/>
              </w:rPr>
              <w:t>tiekėjo ar jo įgalioto asmens parašu.</w:t>
            </w:r>
          </w:p>
          <w:p w14:paraId="329952C7" w14:textId="78D7B0BE" w:rsidR="00915A1C" w:rsidRPr="00E924D9" w:rsidRDefault="00883C85" w:rsidP="00CF46CF">
            <w:pPr>
              <w:pStyle w:val="Sraopastraipa"/>
              <w:numPr>
                <w:ilvl w:val="1"/>
                <w:numId w:val="1"/>
              </w:numPr>
              <w:tabs>
                <w:tab w:val="left" w:pos="0"/>
                <w:tab w:val="left" w:pos="175"/>
                <w:tab w:val="left" w:pos="496"/>
              </w:tabs>
              <w:ind w:left="33" w:firstLine="0"/>
              <w:rPr>
                <w:sz w:val="24"/>
                <w:szCs w:val="24"/>
              </w:rPr>
            </w:pPr>
            <w:r w:rsidRPr="00E924D9">
              <w:rPr>
                <w:color w:val="000000" w:themeColor="text1"/>
                <w:sz w:val="24"/>
                <w:szCs w:val="24"/>
              </w:rPr>
              <w:t xml:space="preserve">Pasiūlymas privalo būti pasirašytas tiekėjo vadovo ar jo įgalioto asmens. </w:t>
            </w:r>
            <w:r w:rsidRPr="00E924D9">
              <w:rPr>
                <w:sz w:val="24"/>
                <w:szCs w:val="24"/>
              </w:rPr>
              <w:t xml:space="preserve">Perkančioji organizacija </w:t>
            </w:r>
            <w:r w:rsidRPr="00E924D9">
              <w:rPr>
                <w:sz w:val="24"/>
                <w:szCs w:val="24"/>
                <w:lang w:eastAsia="en-US"/>
              </w:rPr>
              <w:t>nereikalauja, kad pasiūlymas būtų pasirašytas elektroniniu parašu. Pasiūlymas gali būti pasirašytas fiziniu parašu (pateikiant pasiūlymo skenuotą versiją</w:t>
            </w:r>
            <w:r w:rsidR="00915A1C" w:rsidRPr="00E924D9">
              <w:rPr>
                <w:sz w:val="24"/>
                <w:szCs w:val="24"/>
                <w:lang w:eastAsia="en-US"/>
              </w:rPr>
              <w:t>).</w:t>
            </w:r>
          </w:p>
          <w:p w14:paraId="15629B09" w14:textId="30148134" w:rsidR="009C7C0E" w:rsidRPr="00E924D9" w:rsidRDefault="009C7C0E" w:rsidP="00CF46CF">
            <w:pPr>
              <w:pStyle w:val="Sraopastraipa"/>
              <w:numPr>
                <w:ilvl w:val="1"/>
                <w:numId w:val="1"/>
              </w:numPr>
              <w:tabs>
                <w:tab w:val="left" w:pos="71"/>
                <w:tab w:val="left" w:pos="175"/>
                <w:tab w:val="left" w:pos="779"/>
              </w:tabs>
              <w:ind w:left="71" w:firstLine="0"/>
              <w:rPr>
                <w:sz w:val="24"/>
                <w:szCs w:val="24"/>
              </w:rPr>
            </w:pPr>
            <w:r w:rsidRPr="00E924D9">
              <w:rPr>
                <w:sz w:val="24"/>
                <w:szCs w:val="24"/>
              </w:rPr>
              <w:t>Pasiūlyme nurodyt</w:t>
            </w:r>
            <w:r w:rsidR="00915A1C" w:rsidRPr="00E924D9">
              <w:rPr>
                <w:sz w:val="24"/>
                <w:szCs w:val="24"/>
              </w:rPr>
              <w:t>a</w:t>
            </w:r>
            <w:r w:rsidRPr="00E924D9">
              <w:rPr>
                <w:sz w:val="24"/>
                <w:szCs w:val="24"/>
              </w:rPr>
              <w:t xml:space="preserve"> </w:t>
            </w:r>
            <w:r w:rsidR="00915A1C" w:rsidRPr="00E924D9">
              <w:rPr>
                <w:sz w:val="24"/>
                <w:szCs w:val="24"/>
              </w:rPr>
              <w:t>kaina</w:t>
            </w:r>
            <w:r w:rsidRPr="00E924D9">
              <w:rPr>
                <w:sz w:val="24"/>
                <w:szCs w:val="24"/>
              </w:rPr>
              <w:t xml:space="preserve"> pateikiam</w:t>
            </w:r>
            <w:r w:rsidR="00915A1C" w:rsidRPr="00E924D9">
              <w:rPr>
                <w:sz w:val="24"/>
                <w:szCs w:val="24"/>
              </w:rPr>
              <w:t>a</w:t>
            </w:r>
            <w:r w:rsidRPr="00E924D9">
              <w:rPr>
                <w:sz w:val="24"/>
                <w:szCs w:val="24"/>
              </w:rPr>
              <w:t xml:space="preserve"> eurais. </w:t>
            </w:r>
            <w:r w:rsidR="00915A1C" w:rsidRPr="00E924D9">
              <w:rPr>
                <w:sz w:val="24"/>
                <w:szCs w:val="24"/>
              </w:rPr>
              <w:t>Kaina</w:t>
            </w:r>
            <w:r w:rsidRPr="00E924D9">
              <w:rPr>
                <w:sz w:val="24"/>
                <w:szCs w:val="24"/>
              </w:rPr>
              <w:t xml:space="preserve"> pateikiam</w:t>
            </w:r>
            <w:r w:rsidR="00915A1C" w:rsidRPr="00E924D9">
              <w:rPr>
                <w:sz w:val="24"/>
                <w:szCs w:val="24"/>
              </w:rPr>
              <w:t>a</w:t>
            </w:r>
            <w:r w:rsidRPr="00E924D9">
              <w:rPr>
                <w:sz w:val="24"/>
                <w:szCs w:val="24"/>
              </w:rPr>
              <w:t xml:space="preserve"> suapvalint</w:t>
            </w:r>
            <w:r w:rsidR="00915A1C" w:rsidRPr="00E924D9">
              <w:rPr>
                <w:sz w:val="24"/>
                <w:szCs w:val="24"/>
              </w:rPr>
              <w:t>a</w:t>
            </w:r>
            <w:r w:rsidRPr="00E924D9">
              <w:rPr>
                <w:sz w:val="24"/>
                <w:szCs w:val="24"/>
              </w:rPr>
              <w:t xml:space="preserve">,  paliekant du skaitmenis po kablelio. Į </w:t>
            </w:r>
            <w:r w:rsidR="00915A1C" w:rsidRPr="00E924D9">
              <w:rPr>
                <w:sz w:val="24"/>
                <w:szCs w:val="24"/>
              </w:rPr>
              <w:t>kainą</w:t>
            </w:r>
            <w:r w:rsidRPr="00E924D9">
              <w:rPr>
                <w:sz w:val="24"/>
                <w:szCs w:val="24"/>
              </w:rPr>
              <w:t xml:space="preserve"> turi būti įskaityti visi mokesčiai ir visos tiekėjo išlaidos (įskaitant ir išlaidas už sąskaitų pateikimą), nuolaidos ir kt.</w:t>
            </w:r>
          </w:p>
          <w:p w14:paraId="02E26A83" w14:textId="77777777" w:rsidR="009C7C0E" w:rsidRPr="00E924D9" w:rsidRDefault="009C7C0E" w:rsidP="00CF46CF">
            <w:pPr>
              <w:pStyle w:val="Sraopastraipa"/>
              <w:numPr>
                <w:ilvl w:val="1"/>
                <w:numId w:val="1"/>
              </w:numPr>
              <w:tabs>
                <w:tab w:val="left" w:pos="71"/>
                <w:tab w:val="left" w:pos="175"/>
                <w:tab w:val="left" w:pos="779"/>
              </w:tabs>
              <w:ind w:left="71" w:firstLine="0"/>
              <w:rPr>
                <w:sz w:val="24"/>
                <w:szCs w:val="24"/>
              </w:rPr>
            </w:pPr>
            <w:r w:rsidRPr="00E924D9">
              <w:rPr>
                <w:sz w:val="24"/>
                <w:szCs w:val="24"/>
              </w:rPr>
              <w:t xml:space="preserve">Tiekėjas gali pateikti tik vieną pasiūlymą – individualiai arba kaip ūkio subjektų grupės dalyvis. </w:t>
            </w:r>
          </w:p>
          <w:p w14:paraId="431CC695" w14:textId="77777777" w:rsidR="009C7C0E" w:rsidRPr="00E924D9" w:rsidRDefault="009C7C0E" w:rsidP="00CF46CF">
            <w:pPr>
              <w:pStyle w:val="Sraopastraipa"/>
              <w:numPr>
                <w:ilvl w:val="1"/>
                <w:numId w:val="1"/>
              </w:numPr>
              <w:tabs>
                <w:tab w:val="left" w:pos="71"/>
                <w:tab w:val="left" w:pos="175"/>
                <w:tab w:val="left" w:pos="779"/>
              </w:tabs>
              <w:ind w:left="71" w:firstLine="0"/>
              <w:rPr>
                <w:sz w:val="24"/>
                <w:szCs w:val="24"/>
              </w:rPr>
            </w:pPr>
            <w:r w:rsidRPr="00E924D9">
              <w:rPr>
                <w:sz w:val="24"/>
                <w:szCs w:val="24"/>
              </w:rPr>
              <w:t>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p>
          <w:p w14:paraId="41FB154D" w14:textId="77777777" w:rsidR="009C7C0E" w:rsidRPr="00E924D9" w:rsidRDefault="009C7C0E" w:rsidP="00CF46CF">
            <w:pPr>
              <w:pStyle w:val="Sraopastraipa"/>
              <w:numPr>
                <w:ilvl w:val="1"/>
                <w:numId w:val="1"/>
              </w:numPr>
              <w:tabs>
                <w:tab w:val="left" w:pos="71"/>
                <w:tab w:val="left" w:pos="175"/>
                <w:tab w:val="left" w:pos="638"/>
              </w:tabs>
              <w:ind w:left="71" w:firstLine="0"/>
              <w:rPr>
                <w:sz w:val="24"/>
                <w:szCs w:val="24"/>
              </w:rPr>
            </w:pPr>
            <w:r w:rsidRPr="00E924D9">
              <w:rPr>
                <w:sz w:val="24"/>
                <w:szCs w:val="24"/>
              </w:rPr>
              <w:t>Perkančioji organizacija nereikalauja, kad ūkio subjektų grupės pateiktą pasiūlymą pripažinus geriausiu ir perkančiajai organizacijai pasiūlius sudaryti pirkimo sutartį, ši ūkio subjektų grupė įgautų tam tikrą teisinę formą.</w:t>
            </w:r>
          </w:p>
          <w:p w14:paraId="586D0D47" w14:textId="20B07EA3" w:rsidR="009C7C0E" w:rsidRPr="00E924D9" w:rsidRDefault="009C7C0E" w:rsidP="00CF46CF">
            <w:pPr>
              <w:pStyle w:val="Sraopastraipa"/>
              <w:numPr>
                <w:ilvl w:val="1"/>
                <w:numId w:val="1"/>
              </w:numPr>
              <w:tabs>
                <w:tab w:val="left" w:pos="71"/>
                <w:tab w:val="left" w:pos="175"/>
                <w:tab w:val="left" w:pos="496"/>
                <w:tab w:val="left" w:pos="779"/>
              </w:tabs>
              <w:ind w:left="71" w:firstLine="0"/>
              <w:rPr>
                <w:sz w:val="24"/>
                <w:szCs w:val="24"/>
              </w:rPr>
            </w:pPr>
            <w:r w:rsidRPr="00E924D9">
              <w:rPr>
                <w:sz w:val="24"/>
                <w:szCs w:val="24"/>
              </w:rPr>
              <w:t xml:space="preserve">Tiekėjas, ketinantis sutarties vykdymui pasitelkti subtiekėją, pridedamoje pasiūlymo formoje (pirkimo dokumentų </w:t>
            </w:r>
            <w:r w:rsidR="00915A1C" w:rsidRPr="00E924D9">
              <w:rPr>
                <w:sz w:val="24"/>
                <w:szCs w:val="24"/>
              </w:rPr>
              <w:t>2</w:t>
            </w:r>
            <w:r w:rsidRPr="00E924D9">
              <w:rPr>
                <w:sz w:val="24"/>
                <w:szCs w:val="24"/>
              </w:rPr>
              <w:t xml:space="preserve"> priedas) nurodo jį ir pirkimo dalį, kuriai ketinama jį pasitelkti (jeigu žinoma).</w:t>
            </w:r>
          </w:p>
          <w:p w14:paraId="6AA3429E" w14:textId="792A0A5A" w:rsidR="009C7C0E" w:rsidRPr="00E924D9" w:rsidRDefault="009C7C0E" w:rsidP="00CF46CF">
            <w:pPr>
              <w:pStyle w:val="Sraopastraipa"/>
              <w:numPr>
                <w:ilvl w:val="1"/>
                <w:numId w:val="1"/>
              </w:numPr>
              <w:tabs>
                <w:tab w:val="left" w:pos="71"/>
                <w:tab w:val="left" w:pos="175"/>
                <w:tab w:val="left" w:pos="779"/>
              </w:tabs>
              <w:ind w:left="71" w:firstLine="0"/>
              <w:rPr>
                <w:sz w:val="24"/>
                <w:szCs w:val="24"/>
              </w:rPr>
            </w:pPr>
            <w:r w:rsidRPr="00E924D9">
              <w:rPr>
                <w:sz w:val="24"/>
                <w:szCs w:val="24"/>
              </w:rPr>
              <w:t xml:space="preserve">Tiekėjai pasiūlyme turi nurodyti, kuri informacija, vadovaujantis VPĮ 20 straipsniu, yra konfidenciali. Visas tiekėjo pasiūlymas negali būti laikomas konfidencialia informacija, tačiau tiekėjas gali nurodyti, kad tam </w:t>
            </w:r>
            <w:r w:rsidRPr="00E924D9">
              <w:rPr>
                <w:sz w:val="24"/>
                <w:szCs w:val="24"/>
              </w:rPr>
              <w:lastRenderedPageBreak/>
              <w:t xml:space="preserve">tikra jo pasiūlyme pateikta informacija yra konfidenciali. Konfidencialius dokumentus ar jų dalis tiekėjas nurodo pasiūlymo formoje (pirkimo dokumentų </w:t>
            </w:r>
            <w:r w:rsidR="00915A1C" w:rsidRPr="00E924D9">
              <w:rPr>
                <w:sz w:val="24"/>
                <w:szCs w:val="24"/>
              </w:rPr>
              <w:t>2</w:t>
            </w:r>
            <w:r w:rsidRPr="00E924D9">
              <w:rPr>
                <w:sz w:val="24"/>
                <w:szCs w:val="24"/>
              </w:rPr>
              <w:t xml:space="preserve"> priedas).</w:t>
            </w:r>
          </w:p>
          <w:p w14:paraId="724C63DE" w14:textId="795B8926" w:rsidR="002F2855" w:rsidRPr="00E924D9" w:rsidRDefault="00915A1C" w:rsidP="00CF46CF">
            <w:pPr>
              <w:pStyle w:val="Sraopastraipa"/>
              <w:numPr>
                <w:ilvl w:val="1"/>
                <w:numId w:val="1"/>
              </w:numPr>
              <w:tabs>
                <w:tab w:val="left" w:pos="71"/>
                <w:tab w:val="left" w:pos="175"/>
                <w:tab w:val="left" w:pos="779"/>
              </w:tabs>
              <w:ind w:left="71" w:firstLine="0"/>
              <w:rPr>
                <w:sz w:val="24"/>
                <w:szCs w:val="24"/>
              </w:rPr>
            </w:pPr>
            <w:r w:rsidRPr="00E924D9">
              <w:rPr>
                <w:sz w:val="24"/>
                <w:szCs w:val="24"/>
              </w:rPr>
              <w:t>Tiekėjams nėra leidžiama pateikti alternatyvių pasiūlymų. Tiekėjui pateikus alternatyvų pasiūlymą, jo pasiūlymas ir alternatyvus pasiūlymas (alternatyvūs pasiūlymai) bus atmesti.</w:t>
            </w:r>
          </w:p>
        </w:tc>
      </w:tr>
      <w:tr w:rsidR="002F2855" w:rsidRPr="00E924D9" w14:paraId="01DEBC7E" w14:textId="77777777" w:rsidTr="00DD40D2">
        <w:tc>
          <w:tcPr>
            <w:tcW w:w="2405" w:type="dxa"/>
          </w:tcPr>
          <w:p w14:paraId="555F1765" w14:textId="6F3228B1" w:rsidR="002F2855" w:rsidRPr="00E924D9" w:rsidRDefault="002F2855" w:rsidP="00CF46CF">
            <w:pPr>
              <w:pStyle w:val="Sraopastraipa"/>
              <w:numPr>
                <w:ilvl w:val="0"/>
                <w:numId w:val="1"/>
              </w:numPr>
              <w:ind w:left="357" w:hanging="357"/>
              <w:rPr>
                <w:b/>
                <w:sz w:val="24"/>
                <w:szCs w:val="24"/>
              </w:rPr>
            </w:pPr>
            <w:r w:rsidRPr="00E924D9">
              <w:rPr>
                <w:b/>
                <w:sz w:val="24"/>
                <w:szCs w:val="24"/>
              </w:rPr>
              <w:lastRenderedPageBreak/>
              <w:t>Reikalavimai tiekėj</w:t>
            </w:r>
            <w:r w:rsidR="009A0F95" w:rsidRPr="00E924D9">
              <w:rPr>
                <w:b/>
                <w:sz w:val="24"/>
                <w:szCs w:val="24"/>
              </w:rPr>
              <w:t>ams</w:t>
            </w:r>
          </w:p>
        </w:tc>
        <w:tc>
          <w:tcPr>
            <w:tcW w:w="7662" w:type="dxa"/>
          </w:tcPr>
          <w:p w14:paraId="3EDB2559" w14:textId="7F2CE051" w:rsidR="002B33B0" w:rsidRPr="00E924D9" w:rsidRDefault="007B1B5C" w:rsidP="002B33B0">
            <w:pPr>
              <w:pStyle w:val="Sraopastraipa"/>
              <w:numPr>
                <w:ilvl w:val="1"/>
                <w:numId w:val="1"/>
              </w:numPr>
              <w:tabs>
                <w:tab w:val="left" w:pos="175"/>
                <w:tab w:val="left" w:pos="284"/>
                <w:tab w:val="left" w:pos="640"/>
              </w:tabs>
              <w:ind w:left="393"/>
              <w:rPr>
                <w:sz w:val="24"/>
                <w:szCs w:val="24"/>
              </w:rPr>
            </w:pPr>
            <w:r w:rsidRPr="00E924D9">
              <w:rPr>
                <w:sz w:val="24"/>
                <w:szCs w:val="24"/>
              </w:rPr>
              <w:t xml:space="preserve"> </w:t>
            </w:r>
            <w:r w:rsidR="002B33B0" w:rsidRPr="00E924D9">
              <w:rPr>
                <w:sz w:val="24"/>
                <w:szCs w:val="24"/>
              </w:rPr>
              <w:t>Perkančioji organizacija netaiko tiekėjų pašalinimo pagrindų.</w:t>
            </w:r>
          </w:p>
          <w:p w14:paraId="704DD5CE" w14:textId="7834A6CA" w:rsidR="002B33B0" w:rsidRPr="00E924D9" w:rsidRDefault="002B33B0" w:rsidP="002B33B0">
            <w:pPr>
              <w:pStyle w:val="Sraopastraipa"/>
              <w:tabs>
                <w:tab w:val="left" w:pos="175"/>
                <w:tab w:val="left" w:pos="284"/>
                <w:tab w:val="left" w:pos="640"/>
              </w:tabs>
              <w:ind w:left="393" w:firstLine="0"/>
              <w:rPr>
                <w:sz w:val="8"/>
                <w:szCs w:val="8"/>
              </w:rPr>
            </w:pPr>
            <w:r w:rsidRPr="00E924D9">
              <w:rPr>
                <w:sz w:val="24"/>
                <w:szCs w:val="24"/>
              </w:rPr>
              <w:t xml:space="preserve"> </w:t>
            </w:r>
          </w:p>
          <w:p w14:paraId="005437B8" w14:textId="16DD4664" w:rsidR="00390008" w:rsidRPr="00E924D9" w:rsidRDefault="002B33B0" w:rsidP="00917D99">
            <w:pPr>
              <w:tabs>
                <w:tab w:val="left" w:pos="709"/>
                <w:tab w:val="left" w:pos="5103"/>
                <w:tab w:val="left" w:pos="5387"/>
              </w:tabs>
              <w:suppressAutoHyphens/>
              <w:jc w:val="both"/>
              <w:rPr>
                <w:bCs/>
                <w:szCs w:val="24"/>
              </w:rPr>
            </w:pPr>
            <w:r w:rsidRPr="00E924D9">
              <w:rPr>
                <w:bCs/>
                <w:szCs w:val="24"/>
              </w:rPr>
              <w:t xml:space="preserve">3.2. </w:t>
            </w:r>
            <w:r w:rsidR="00390008" w:rsidRPr="00E924D9">
              <w:rPr>
                <w:szCs w:val="24"/>
              </w:rPr>
              <w:t xml:space="preserve">Perkančioji organizacija nustato minimaliuosius aplinkos apsaugos kriterijus, vadovaujantis </w:t>
            </w:r>
            <w:r w:rsidR="00917D99" w:rsidRPr="00E924D9">
              <w:t xml:space="preserve">Aplinkos apsaugos kriterijų taikymo, vykdant žaliuosius pirkimus, tvarkos aprašo, patvirtinto </w:t>
            </w:r>
            <w:r w:rsidR="00390008" w:rsidRPr="00E924D9">
              <w:rPr>
                <w:bCs/>
                <w:szCs w:val="24"/>
              </w:rPr>
              <w:t>Lietuvos Respublikos aplinkos ministro 2011 m. birželio 28 d. įsakymu Nr. D1 – 508</w:t>
            </w:r>
            <w:r w:rsidR="00917D99" w:rsidRPr="00E924D9">
              <w:rPr>
                <w:bCs/>
                <w:szCs w:val="24"/>
              </w:rPr>
              <w:t>,</w:t>
            </w:r>
            <w:r w:rsidR="00390008" w:rsidRPr="00E924D9">
              <w:rPr>
                <w:bCs/>
                <w:szCs w:val="24"/>
              </w:rPr>
              <w:t xml:space="preserve"> </w:t>
            </w:r>
            <w:r w:rsidR="00917D99" w:rsidRPr="00E924D9">
              <w:rPr>
                <w:bCs/>
                <w:szCs w:val="24"/>
              </w:rPr>
              <w:t xml:space="preserve"> 2 priedo VII skyriaus ,,Baldai“</w:t>
            </w:r>
            <w:r w:rsidR="00390008" w:rsidRPr="00E924D9">
              <w:rPr>
                <w:bCs/>
                <w:szCs w:val="24"/>
              </w:rPr>
              <w:t xml:space="preserve"> reikalavimais.</w:t>
            </w:r>
          </w:p>
          <w:tbl>
            <w:tblPr>
              <w:tblStyle w:val="Lentelstinklelis"/>
              <w:tblW w:w="7513" w:type="dxa"/>
              <w:tblLook w:val="04A0" w:firstRow="1" w:lastRow="0" w:firstColumn="1" w:lastColumn="0" w:noHBand="0" w:noVBand="1"/>
            </w:tblPr>
            <w:tblGrid>
              <w:gridCol w:w="4820"/>
              <w:gridCol w:w="2693"/>
            </w:tblGrid>
            <w:tr w:rsidR="000407D1" w:rsidRPr="00E924D9" w14:paraId="396F34A2" w14:textId="77777777" w:rsidTr="00911284">
              <w:tc>
                <w:tcPr>
                  <w:tcW w:w="4820" w:type="dxa"/>
                </w:tcPr>
                <w:p w14:paraId="6DCB5D8C" w14:textId="77777777" w:rsidR="000407D1" w:rsidRPr="00E924D9" w:rsidRDefault="000407D1" w:rsidP="00706CA1">
                  <w:pPr>
                    <w:ind w:left="-93" w:firstLine="202"/>
                    <w:jc w:val="center"/>
                    <w:textAlignment w:val="baseline"/>
                    <w:rPr>
                      <w:b/>
                      <w:bCs/>
                      <w:szCs w:val="24"/>
                    </w:rPr>
                  </w:pPr>
                  <w:r w:rsidRPr="00E924D9">
                    <w:rPr>
                      <w:b/>
                      <w:bCs/>
                      <w:szCs w:val="24"/>
                    </w:rPr>
                    <w:t>Minimalūs aplinkos apsaugos kriterijai</w:t>
                  </w:r>
                </w:p>
              </w:tc>
              <w:tc>
                <w:tcPr>
                  <w:tcW w:w="2693" w:type="dxa"/>
                  <w:vAlign w:val="center"/>
                </w:tcPr>
                <w:p w14:paraId="2DD0AC50" w14:textId="77777777" w:rsidR="000407D1" w:rsidRPr="00E924D9" w:rsidRDefault="000407D1" w:rsidP="00706CA1">
                  <w:pPr>
                    <w:pStyle w:val="Sraopastraipa"/>
                    <w:ind w:left="0" w:firstLine="0"/>
                    <w:jc w:val="center"/>
                    <w:rPr>
                      <w:b/>
                      <w:bCs/>
                      <w:sz w:val="24"/>
                      <w:szCs w:val="24"/>
                    </w:rPr>
                  </w:pPr>
                  <w:r w:rsidRPr="00E924D9">
                    <w:rPr>
                      <w:b/>
                      <w:bCs/>
                      <w:sz w:val="24"/>
                      <w:szCs w:val="24"/>
                    </w:rPr>
                    <w:t>Atitiktį reikalavimui įrodantys dokumentai</w:t>
                  </w:r>
                </w:p>
              </w:tc>
            </w:tr>
            <w:tr w:rsidR="000407D1" w:rsidRPr="00E924D9" w14:paraId="77370C6B" w14:textId="77777777" w:rsidTr="00911284">
              <w:tc>
                <w:tcPr>
                  <w:tcW w:w="4820" w:type="dxa"/>
                </w:tcPr>
                <w:p w14:paraId="65B475C2" w14:textId="77777777" w:rsidR="00C77506" w:rsidRPr="00E924D9" w:rsidRDefault="00C77506" w:rsidP="00C77506">
                  <w:pPr>
                    <w:suppressAutoHyphens/>
                    <w:jc w:val="both"/>
                    <w:rPr>
                      <w:szCs w:val="24"/>
                    </w:rPr>
                  </w:pPr>
                  <w:r w:rsidRPr="00E924D9">
                    <w:rPr>
                      <w:szCs w:val="24"/>
                    </w:rPr>
                    <w:t xml:space="preserve">7. Baldai: </w:t>
                  </w:r>
                </w:p>
                <w:p w14:paraId="57168C09" w14:textId="77777777" w:rsidR="00C77506" w:rsidRPr="00E924D9" w:rsidRDefault="00C77506" w:rsidP="00C77506">
                  <w:pPr>
                    <w:suppressAutoHyphens/>
                    <w:jc w:val="both"/>
                    <w:rPr>
                      <w:szCs w:val="24"/>
                    </w:rPr>
                  </w:pPr>
                  <w:r w:rsidRPr="00E924D9">
                    <w:rPr>
                      <w:szCs w:val="24"/>
                    </w:rPr>
                    <w:t>7.1. ne mažiau kaip 80 proc. balduose naudojamos medienos, medienos medžiagų ir gaminių turi būti iš miškų, sertifikuotų naudojant FSC ar PEFC miškų sertifikavimo sistemas arba lygiavertes sertifikavimo sistemas;</w:t>
                  </w:r>
                </w:p>
                <w:p w14:paraId="17071914" w14:textId="77777777" w:rsidR="00C77506" w:rsidRPr="00E924D9" w:rsidRDefault="00C77506" w:rsidP="00C77506">
                  <w:pPr>
                    <w:suppressAutoHyphens/>
                    <w:jc w:val="both"/>
                    <w:rPr>
                      <w:szCs w:val="24"/>
                    </w:rPr>
                  </w:pPr>
                  <w:r w:rsidRPr="00E924D9">
                    <w:rPr>
                      <w:szCs w:val="24"/>
                    </w:rPr>
                    <w:t>7.2. visos plastikinės dalys, kurių masė ≥ 50 g, turi būti paženklintos kaip tinkamos perdirbti pagal LST EN ISO 11469 „Bendrasis plastikinių gaminių identifikavimas ir ženklinimas“ (toliau – LST EN ISO 11469) ar lygiavertį standartą;</w:t>
                  </w:r>
                </w:p>
                <w:p w14:paraId="0659C5A6" w14:textId="77777777" w:rsidR="00C77506" w:rsidRPr="00E924D9" w:rsidRDefault="00C77506" w:rsidP="00C77506">
                  <w:pPr>
                    <w:suppressAutoHyphens/>
                    <w:jc w:val="both"/>
                    <w:rPr>
                      <w:szCs w:val="24"/>
                    </w:rPr>
                  </w:pPr>
                  <w:r w:rsidRPr="00E924D9">
                    <w:rPr>
                      <w:szCs w:val="24"/>
                    </w:rPr>
                    <w:t>7.3. jei baldo kamšalo sudėtyje naudojamos sintetinės poliesterio medžiagos, jų sudėtyje turi būti dalis perdirbtų medžiagų;</w:t>
                  </w:r>
                </w:p>
                <w:p w14:paraId="3D001951" w14:textId="77777777" w:rsidR="00C77506" w:rsidRPr="00E924D9" w:rsidRDefault="00C77506" w:rsidP="00C77506">
                  <w:pPr>
                    <w:suppressAutoHyphens/>
                    <w:jc w:val="both"/>
                    <w:rPr>
                      <w:szCs w:val="24"/>
                    </w:rPr>
                  </w:pPr>
                  <w:r w:rsidRPr="00E924D9">
                    <w:rPr>
                      <w:szCs w:val="24"/>
                    </w:rPr>
                    <w:t>7.4. paviršiams dengti naudojamuose produktuose:</w:t>
                  </w:r>
                </w:p>
                <w:p w14:paraId="47D8121D" w14:textId="77777777" w:rsidR="00C77506" w:rsidRPr="00E924D9" w:rsidRDefault="00C77506" w:rsidP="00C77506">
                  <w:pPr>
                    <w:suppressAutoHyphens/>
                    <w:jc w:val="both"/>
                    <w:rPr>
                      <w:szCs w:val="24"/>
                    </w:rPr>
                  </w:pPr>
                  <w:r w:rsidRPr="00E924D9">
                    <w:rPr>
                      <w:szCs w:val="24"/>
                    </w:rPr>
                    <w:t>7.4.1.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p>
                <w:p w14:paraId="473BCCA2" w14:textId="77777777" w:rsidR="00C77506" w:rsidRPr="00E924D9" w:rsidRDefault="00C77506" w:rsidP="00C77506">
                  <w:pPr>
                    <w:suppressAutoHyphens/>
                    <w:jc w:val="both"/>
                    <w:rPr>
                      <w:szCs w:val="24"/>
                    </w:rPr>
                  </w:pPr>
                  <w:r w:rsidRPr="00E924D9">
                    <w:rPr>
                      <w:szCs w:val="24"/>
                    </w:rPr>
                    <w:t xml:space="preserve">7.4.2. neturi būti daugiau kaip 5 proc. masės lakiųjų organinių junginių (LOJ); </w:t>
                  </w:r>
                </w:p>
                <w:p w14:paraId="5C26447B" w14:textId="77777777" w:rsidR="00C77506" w:rsidRPr="00E924D9" w:rsidRDefault="00C77506" w:rsidP="00C77506">
                  <w:pPr>
                    <w:suppressAutoHyphens/>
                    <w:jc w:val="both"/>
                    <w:rPr>
                      <w:szCs w:val="24"/>
                    </w:rPr>
                  </w:pPr>
                  <w:r w:rsidRPr="00E924D9">
                    <w:rPr>
                      <w:szCs w:val="24"/>
                    </w:rPr>
                    <w:t xml:space="preserve">7.4.3. neturi būti chromo (VI) junginių; </w:t>
                  </w:r>
                </w:p>
                <w:p w14:paraId="6214C044" w14:textId="7452E579" w:rsidR="000407D1" w:rsidRPr="00E924D9" w:rsidRDefault="00C77506" w:rsidP="00C77506">
                  <w:pPr>
                    <w:suppressAutoHyphens/>
                    <w:jc w:val="both"/>
                    <w:rPr>
                      <w:b/>
                      <w:bCs/>
                      <w:sz w:val="22"/>
                      <w:szCs w:val="22"/>
                    </w:rPr>
                  </w:pPr>
                  <w:r w:rsidRPr="00E924D9">
                    <w:rPr>
                      <w:szCs w:val="24"/>
                    </w:rPr>
                    <w:t>7.4.4. formaldehido išmetamieji teršalai neturi viršyti 0,05 ppm.</w:t>
                  </w:r>
                </w:p>
              </w:tc>
              <w:tc>
                <w:tcPr>
                  <w:tcW w:w="2693" w:type="dxa"/>
                  <w:vAlign w:val="center"/>
                </w:tcPr>
                <w:p w14:paraId="421F12A8" w14:textId="08B8B34B" w:rsidR="00911284" w:rsidRPr="00E924D9" w:rsidRDefault="00917D99" w:rsidP="00917D99">
                  <w:pPr>
                    <w:pStyle w:val="Sraopastraipa"/>
                    <w:ind w:left="0" w:firstLine="0"/>
                    <w:jc w:val="left"/>
                    <w:rPr>
                      <w:rFonts w:cstheme="minorHAnsi"/>
                      <w:sz w:val="24"/>
                      <w:szCs w:val="24"/>
                    </w:rPr>
                  </w:pPr>
                  <w:r w:rsidRPr="00E924D9">
                    <w:rPr>
                      <w:rFonts w:cstheme="minorHAnsi"/>
                      <w:sz w:val="24"/>
                      <w:szCs w:val="24"/>
                    </w:rPr>
                    <w:t>T</w:t>
                  </w:r>
                  <w:r w:rsidR="00911284" w:rsidRPr="00E924D9">
                    <w:rPr>
                      <w:rFonts w:cstheme="minorHAnsi"/>
                      <w:sz w:val="24"/>
                      <w:szCs w:val="24"/>
                    </w:rPr>
                    <w:t>iekėjo raštiškas patvirtinimas</w:t>
                  </w:r>
                  <w:r w:rsidRPr="00E924D9">
                    <w:rPr>
                      <w:rFonts w:cstheme="minorHAnsi"/>
                      <w:sz w:val="24"/>
                      <w:szCs w:val="24"/>
                    </w:rPr>
                    <w:t xml:space="preserve"> (laisvos formos deklaracija)</w:t>
                  </w:r>
                  <w:r w:rsidR="00911284" w:rsidRPr="00E924D9">
                    <w:rPr>
                      <w:rFonts w:cstheme="minorHAnsi"/>
                      <w:sz w:val="24"/>
                      <w:szCs w:val="24"/>
                    </w:rPr>
                    <w:t xml:space="preserve">, </w:t>
                  </w:r>
                  <w:r w:rsidRPr="00E924D9">
                    <w:rPr>
                      <w:rFonts w:eastAsia="Arial Unicode MS" w:cstheme="minorHAnsi"/>
                      <w:sz w:val="24"/>
                      <w:szCs w:val="24"/>
                      <w:bdr w:val="nil"/>
                      <w:lang w:eastAsia="en-US"/>
                    </w:rPr>
                    <w:t>kad jų siūlomi baldai atitinka aplinkosauginius kriterijus</w:t>
                  </w:r>
                  <w:r w:rsidR="00911284" w:rsidRPr="00E924D9">
                    <w:rPr>
                      <w:rFonts w:cstheme="minorHAnsi"/>
                      <w:sz w:val="24"/>
                      <w:szCs w:val="24"/>
                    </w:rPr>
                    <w:t xml:space="preserve"> </w:t>
                  </w:r>
                </w:p>
                <w:p w14:paraId="5120ED29" w14:textId="77777777" w:rsidR="000407D1" w:rsidRPr="00E924D9" w:rsidRDefault="000407D1" w:rsidP="00706CA1">
                  <w:pPr>
                    <w:pStyle w:val="Sraopastraipa"/>
                    <w:ind w:left="0" w:firstLine="0"/>
                    <w:jc w:val="center"/>
                    <w:rPr>
                      <w:b/>
                      <w:bCs/>
                      <w:sz w:val="22"/>
                      <w:szCs w:val="22"/>
                    </w:rPr>
                  </w:pPr>
                </w:p>
              </w:tc>
            </w:tr>
          </w:tbl>
          <w:p w14:paraId="2D68B56C" w14:textId="77777777" w:rsidR="002B33B0" w:rsidRPr="00E924D9" w:rsidRDefault="002B33B0" w:rsidP="002B33B0">
            <w:pPr>
              <w:tabs>
                <w:tab w:val="left" w:pos="175"/>
                <w:tab w:val="left" w:pos="466"/>
              </w:tabs>
              <w:rPr>
                <w:sz w:val="4"/>
                <w:szCs w:val="4"/>
              </w:rPr>
            </w:pPr>
          </w:p>
          <w:p w14:paraId="3C1161B9" w14:textId="358AD51B" w:rsidR="00FA71F4" w:rsidRPr="00E924D9" w:rsidRDefault="00FA71F4" w:rsidP="00B63954">
            <w:pPr>
              <w:jc w:val="both"/>
              <w:rPr>
                <w:sz w:val="4"/>
                <w:szCs w:val="4"/>
              </w:rPr>
            </w:pPr>
          </w:p>
        </w:tc>
      </w:tr>
      <w:tr w:rsidR="002F2855" w:rsidRPr="00E924D9" w14:paraId="1BC225F8" w14:textId="77777777" w:rsidTr="00DD40D2">
        <w:trPr>
          <w:trHeight w:val="1633"/>
        </w:trPr>
        <w:tc>
          <w:tcPr>
            <w:tcW w:w="2405" w:type="dxa"/>
          </w:tcPr>
          <w:p w14:paraId="58F1EFC9" w14:textId="7AD82444" w:rsidR="002F2855" w:rsidRPr="00E924D9" w:rsidRDefault="002F2855" w:rsidP="002443CF">
            <w:pPr>
              <w:pStyle w:val="Sraopastraipa"/>
              <w:numPr>
                <w:ilvl w:val="0"/>
                <w:numId w:val="1"/>
              </w:numPr>
              <w:ind w:left="357" w:hanging="357"/>
              <w:jc w:val="left"/>
              <w:rPr>
                <w:b/>
                <w:sz w:val="24"/>
                <w:szCs w:val="24"/>
              </w:rPr>
            </w:pPr>
            <w:r w:rsidRPr="00E924D9">
              <w:rPr>
                <w:b/>
                <w:sz w:val="24"/>
                <w:szCs w:val="24"/>
              </w:rPr>
              <w:lastRenderedPageBreak/>
              <w:t>Pasiūlymą sudaro tiekėjo raštu pateiktų dokumentų visuma</w:t>
            </w:r>
            <w:r w:rsidR="007147FC" w:rsidRPr="00E924D9">
              <w:rPr>
                <w:b/>
                <w:sz w:val="24"/>
                <w:szCs w:val="24"/>
              </w:rPr>
              <w:t xml:space="preserve"> bei tiekėjo prekių pavyzd</w:t>
            </w:r>
            <w:r w:rsidR="002443CF" w:rsidRPr="00E924D9">
              <w:rPr>
                <w:b/>
                <w:sz w:val="24"/>
                <w:szCs w:val="24"/>
              </w:rPr>
              <w:t>ys</w:t>
            </w:r>
          </w:p>
        </w:tc>
        <w:tc>
          <w:tcPr>
            <w:tcW w:w="7662" w:type="dxa"/>
          </w:tcPr>
          <w:p w14:paraId="3FB39C4E" w14:textId="2E202010" w:rsidR="00B02584" w:rsidRPr="00E924D9" w:rsidRDefault="00B02584" w:rsidP="000E29AA">
            <w:pPr>
              <w:pStyle w:val="Sraopastraipa"/>
              <w:numPr>
                <w:ilvl w:val="1"/>
                <w:numId w:val="1"/>
              </w:numPr>
              <w:tabs>
                <w:tab w:val="left" w:pos="466"/>
              </w:tabs>
              <w:ind w:left="34" w:firstLine="0"/>
              <w:rPr>
                <w:sz w:val="24"/>
                <w:szCs w:val="24"/>
              </w:rPr>
            </w:pPr>
            <w:r w:rsidRPr="00E924D9">
              <w:rPr>
                <w:sz w:val="24"/>
                <w:szCs w:val="24"/>
              </w:rPr>
              <w:t>Pasiūlymą sudaro tiekėjo CVP IS priemonėmis pateiktų dokumentų visuma</w:t>
            </w:r>
            <w:r w:rsidR="00A427DE" w:rsidRPr="00E924D9">
              <w:rPr>
                <w:sz w:val="24"/>
                <w:szCs w:val="24"/>
              </w:rPr>
              <w:t>:</w:t>
            </w:r>
          </w:p>
          <w:p w14:paraId="5488CCD6" w14:textId="2089EF43" w:rsidR="002F2855" w:rsidRPr="00E924D9" w:rsidRDefault="007147FC" w:rsidP="000E29AA">
            <w:pPr>
              <w:tabs>
                <w:tab w:val="left" w:pos="466"/>
              </w:tabs>
              <w:jc w:val="both"/>
              <w:rPr>
                <w:rStyle w:val="Hipersaitas"/>
                <w:color w:val="auto"/>
                <w:szCs w:val="24"/>
                <w:u w:val="none"/>
              </w:rPr>
            </w:pPr>
            <w:r w:rsidRPr="00E924D9">
              <w:rPr>
                <w:szCs w:val="24"/>
              </w:rPr>
              <w:t>4.1.1.</w:t>
            </w:r>
            <w:r w:rsidR="000E29AA" w:rsidRPr="00E924D9">
              <w:rPr>
                <w:szCs w:val="24"/>
              </w:rPr>
              <w:t xml:space="preserve"> </w:t>
            </w:r>
            <w:r w:rsidR="00B02584" w:rsidRPr="00E924D9">
              <w:rPr>
                <w:szCs w:val="24"/>
              </w:rPr>
              <w:t>į</w:t>
            </w:r>
            <w:r w:rsidR="002F2855" w:rsidRPr="00E924D9">
              <w:rPr>
                <w:szCs w:val="24"/>
              </w:rPr>
              <w:t>monės vadovo ar jo įgalioto asmens pasirašytas pasiūlymas</w:t>
            </w:r>
            <w:r w:rsidR="00B02584" w:rsidRPr="00E924D9">
              <w:rPr>
                <w:szCs w:val="24"/>
              </w:rPr>
              <w:t xml:space="preserve">, parengtas pagal </w:t>
            </w:r>
            <w:r w:rsidR="00121AD3" w:rsidRPr="00E924D9">
              <w:rPr>
                <w:szCs w:val="24"/>
              </w:rPr>
              <w:t>pirkimo dokumentų</w:t>
            </w:r>
            <w:r w:rsidR="002F2855" w:rsidRPr="00E924D9">
              <w:rPr>
                <w:szCs w:val="24"/>
              </w:rPr>
              <w:t xml:space="preserve"> </w:t>
            </w:r>
            <w:hyperlink w:anchor="_1_priedas_2" w:history="1">
              <w:r w:rsidR="00046D2B" w:rsidRPr="00E924D9">
                <w:rPr>
                  <w:rStyle w:val="Hipersaitas"/>
                  <w:color w:val="auto"/>
                  <w:szCs w:val="24"/>
                  <w:u w:val="none"/>
                </w:rPr>
                <w:t>2</w:t>
              </w:r>
              <w:r w:rsidR="002F2855" w:rsidRPr="00E924D9">
                <w:rPr>
                  <w:rStyle w:val="Hipersaitas"/>
                  <w:color w:val="auto"/>
                  <w:szCs w:val="24"/>
                  <w:u w:val="none"/>
                </w:rPr>
                <w:t> pried</w:t>
              </w:r>
              <w:r w:rsidR="00B02584" w:rsidRPr="00E924D9">
                <w:rPr>
                  <w:rStyle w:val="Hipersaitas"/>
                  <w:color w:val="auto"/>
                  <w:szCs w:val="24"/>
                  <w:u w:val="none"/>
                </w:rPr>
                <w:t>ą</w:t>
              </w:r>
            </w:hyperlink>
            <w:r w:rsidR="003E4DC3" w:rsidRPr="00E924D9">
              <w:rPr>
                <w:rStyle w:val="Hipersaitas"/>
                <w:color w:val="auto"/>
                <w:szCs w:val="24"/>
                <w:u w:val="none"/>
              </w:rPr>
              <w:t>;</w:t>
            </w:r>
          </w:p>
          <w:p w14:paraId="21AA4A5E" w14:textId="66ACA711" w:rsidR="007147FC" w:rsidRPr="00E924D9" w:rsidRDefault="007147FC" w:rsidP="000E29AA">
            <w:pPr>
              <w:pStyle w:val="Sraopastraipa"/>
              <w:tabs>
                <w:tab w:val="left" w:pos="466"/>
              </w:tabs>
              <w:ind w:left="34" w:firstLine="0"/>
              <w:rPr>
                <w:sz w:val="24"/>
                <w:szCs w:val="24"/>
              </w:rPr>
            </w:pPr>
            <w:r w:rsidRPr="00E924D9">
              <w:rPr>
                <w:sz w:val="24"/>
                <w:szCs w:val="24"/>
              </w:rPr>
              <w:t>4.1.2.</w:t>
            </w:r>
            <w:r w:rsidR="000E29AA" w:rsidRPr="00E924D9">
              <w:rPr>
                <w:sz w:val="24"/>
                <w:szCs w:val="24"/>
              </w:rPr>
              <w:t xml:space="preserve"> </w:t>
            </w:r>
            <w:r w:rsidRPr="00E924D9">
              <w:rPr>
                <w:sz w:val="24"/>
                <w:szCs w:val="24"/>
              </w:rPr>
              <w:t>įgaliojimas (jei pasiūlymą pateikia ne įmonės (įstaigos) vadovas).</w:t>
            </w:r>
          </w:p>
          <w:p w14:paraId="1CF3AA94" w14:textId="08922D31" w:rsidR="007147FC" w:rsidRPr="00E924D9" w:rsidRDefault="007147FC" w:rsidP="000E29AA">
            <w:pPr>
              <w:pStyle w:val="Sraopastraipa"/>
              <w:tabs>
                <w:tab w:val="left" w:pos="466"/>
              </w:tabs>
              <w:ind w:left="34" w:firstLine="0"/>
              <w:rPr>
                <w:sz w:val="24"/>
                <w:szCs w:val="24"/>
              </w:rPr>
            </w:pPr>
            <w:r w:rsidRPr="00E924D9">
              <w:rPr>
                <w:sz w:val="24"/>
                <w:szCs w:val="24"/>
              </w:rPr>
              <w:t>4.1.3.</w:t>
            </w:r>
            <w:r w:rsidR="000E29AA" w:rsidRPr="00E924D9">
              <w:rPr>
                <w:sz w:val="24"/>
                <w:szCs w:val="24"/>
              </w:rPr>
              <w:t xml:space="preserve"> </w:t>
            </w:r>
            <w:r w:rsidRPr="00E924D9">
              <w:rPr>
                <w:sz w:val="24"/>
                <w:szCs w:val="24"/>
              </w:rPr>
              <w:t>jungtinės veiklos sutartis, jei pasiūlymą pateikia jungtinės veiklos sutarties pagrindu veikianti tiekėjų grupė (jei taikoma).</w:t>
            </w:r>
          </w:p>
          <w:p w14:paraId="028172A2" w14:textId="027E3861" w:rsidR="00A0546B" w:rsidRPr="00E924D9" w:rsidRDefault="00A427DE" w:rsidP="00B63954">
            <w:pPr>
              <w:spacing w:line="20" w:lineRule="atLeast"/>
              <w:jc w:val="both"/>
              <w:rPr>
                <w:szCs w:val="24"/>
              </w:rPr>
            </w:pPr>
            <w:r w:rsidRPr="00E924D9">
              <w:rPr>
                <w:rFonts w:eastAsiaTheme="minorHAnsi" w:cstheme="minorHAnsi"/>
                <w:iCs/>
              </w:rPr>
              <w:t>4.1.</w:t>
            </w:r>
            <w:r w:rsidR="007147FC" w:rsidRPr="00E924D9">
              <w:rPr>
                <w:rFonts w:eastAsiaTheme="minorHAnsi" w:cstheme="minorHAnsi"/>
                <w:iCs/>
              </w:rPr>
              <w:t>4</w:t>
            </w:r>
            <w:r w:rsidRPr="00E924D9">
              <w:rPr>
                <w:rFonts w:eastAsiaTheme="minorHAnsi" w:cstheme="minorHAnsi"/>
                <w:iCs/>
              </w:rPr>
              <w:t>.</w:t>
            </w:r>
            <w:r w:rsidR="000E29AA" w:rsidRPr="00E924D9">
              <w:rPr>
                <w:rFonts w:eastAsiaTheme="minorHAnsi" w:cstheme="minorHAnsi"/>
                <w:iCs/>
              </w:rPr>
              <w:t xml:space="preserve"> </w:t>
            </w:r>
            <w:r w:rsidR="00A0546B" w:rsidRPr="00E924D9">
              <w:rPr>
                <w:szCs w:val="24"/>
              </w:rPr>
              <w:t xml:space="preserve">dokumentai, patvirtinantys atitiktį </w:t>
            </w:r>
            <w:r w:rsidR="006E0654" w:rsidRPr="00E924D9">
              <w:rPr>
                <w:szCs w:val="24"/>
              </w:rPr>
              <w:t xml:space="preserve">minimaliems </w:t>
            </w:r>
            <w:r w:rsidR="00A0546B" w:rsidRPr="00E924D9">
              <w:rPr>
                <w:szCs w:val="24"/>
              </w:rPr>
              <w:t xml:space="preserve">aplinkos apsaugos </w:t>
            </w:r>
            <w:r w:rsidR="006E0654" w:rsidRPr="00E924D9">
              <w:rPr>
                <w:szCs w:val="24"/>
              </w:rPr>
              <w:t>kriterijams</w:t>
            </w:r>
            <w:r w:rsidR="00A0546B" w:rsidRPr="00E924D9">
              <w:rPr>
                <w:iCs/>
              </w:rPr>
              <w:t>;</w:t>
            </w:r>
            <w:r w:rsidR="00A0546B" w:rsidRPr="00E924D9">
              <w:rPr>
                <w:szCs w:val="24"/>
              </w:rPr>
              <w:t xml:space="preserve"> </w:t>
            </w:r>
          </w:p>
          <w:p w14:paraId="3B176E25" w14:textId="2C858812" w:rsidR="00A0546B" w:rsidRPr="00E924D9" w:rsidRDefault="00A0546B" w:rsidP="00A0546B">
            <w:pPr>
              <w:tabs>
                <w:tab w:val="left" w:pos="0"/>
                <w:tab w:val="left" w:pos="1134"/>
              </w:tabs>
              <w:jc w:val="both"/>
              <w:rPr>
                <w:bCs/>
              </w:rPr>
            </w:pPr>
            <w:r w:rsidRPr="00E924D9">
              <w:rPr>
                <w:szCs w:val="24"/>
              </w:rPr>
              <w:t>4.1.</w:t>
            </w:r>
            <w:r w:rsidR="00B63954" w:rsidRPr="00E924D9">
              <w:rPr>
                <w:szCs w:val="24"/>
              </w:rPr>
              <w:t>5</w:t>
            </w:r>
            <w:r w:rsidRPr="00E924D9">
              <w:rPr>
                <w:szCs w:val="24"/>
              </w:rPr>
              <w:t>.</w:t>
            </w:r>
            <w:r w:rsidRPr="00E924D9">
              <w:rPr>
                <w:bCs/>
              </w:rPr>
              <w:t xml:space="preserve"> galimybę pasinaudoti kitų ūkio subjektų pajėgumais patvirtinantys dokumentai (jei taikoma).</w:t>
            </w:r>
          </w:p>
          <w:p w14:paraId="7C54E13A" w14:textId="74402340" w:rsidR="00B02584" w:rsidRPr="00E924D9" w:rsidRDefault="00A0546B" w:rsidP="00B63954">
            <w:pPr>
              <w:widowControl w:val="0"/>
              <w:tabs>
                <w:tab w:val="right" w:leader="underscore" w:pos="9071"/>
              </w:tabs>
              <w:suppressAutoHyphens/>
              <w:jc w:val="both"/>
              <w:textAlignment w:val="baseline"/>
              <w:rPr>
                <w:b/>
                <w:color w:val="7030A0"/>
                <w:szCs w:val="24"/>
              </w:rPr>
            </w:pPr>
            <w:r w:rsidRPr="00E924D9">
              <w:rPr>
                <w:bCs/>
              </w:rPr>
              <w:t>4.1.</w:t>
            </w:r>
            <w:r w:rsidR="00B63954" w:rsidRPr="00E924D9">
              <w:rPr>
                <w:bCs/>
              </w:rPr>
              <w:t>6</w:t>
            </w:r>
            <w:r w:rsidRPr="00E924D9">
              <w:rPr>
                <w:bCs/>
              </w:rPr>
              <w:t>.</w:t>
            </w:r>
            <w:r w:rsidR="003E3907" w:rsidRPr="00E924D9">
              <w:rPr>
                <w:bCs/>
              </w:rPr>
              <w:t xml:space="preserve"> </w:t>
            </w:r>
            <w:r w:rsidR="003E3907" w:rsidRPr="0084788B">
              <w:rPr>
                <w:bCs/>
              </w:rPr>
              <w:t>techninė specifikacija, užpildyta pagal pirkimo dokumentų 1 priedą;</w:t>
            </w:r>
          </w:p>
          <w:p w14:paraId="35E7E17C" w14:textId="6209E178" w:rsidR="007147FC" w:rsidRPr="00E924D9" w:rsidRDefault="00254EF8" w:rsidP="00B63954">
            <w:pPr>
              <w:pStyle w:val="Sraopastraipa"/>
              <w:tabs>
                <w:tab w:val="left" w:pos="466"/>
              </w:tabs>
              <w:ind w:left="34" w:firstLine="0"/>
              <w:rPr>
                <w:szCs w:val="24"/>
              </w:rPr>
            </w:pPr>
            <w:r w:rsidRPr="00E924D9">
              <w:rPr>
                <w:bCs/>
                <w:sz w:val="24"/>
                <w:szCs w:val="24"/>
              </w:rPr>
              <w:t>4.1.</w:t>
            </w:r>
            <w:r w:rsidR="00B63954" w:rsidRPr="00E924D9">
              <w:rPr>
                <w:bCs/>
                <w:sz w:val="24"/>
                <w:szCs w:val="24"/>
              </w:rPr>
              <w:t>7</w:t>
            </w:r>
            <w:r w:rsidRPr="00E924D9">
              <w:rPr>
                <w:bCs/>
                <w:sz w:val="24"/>
                <w:szCs w:val="24"/>
              </w:rPr>
              <w:t xml:space="preserve">. </w:t>
            </w:r>
            <w:r w:rsidR="003E4DC3" w:rsidRPr="00E924D9">
              <w:rPr>
                <w:bCs/>
                <w:sz w:val="24"/>
                <w:szCs w:val="24"/>
              </w:rPr>
              <w:t>kiti pirkimo dokumentuose ir/ar jų prieduose reikalaujami dokumentai.</w:t>
            </w:r>
          </w:p>
        </w:tc>
      </w:tr>
      <w:tr w:rsidR="00ED08CE" w:rsidRPr="00E924D9" w14:paraId="0FA49FD6" w14:textId="77777777" w:rsidTr="00DD40D2">
        <w:trPr>
          <w:trHeight w:val="1633"/>
        </w:trPr>
        <w:tc>
          <w:tcPr>
            <w:tcW w:w="2405" w:type="dxa"/>
          </w:tcPr>
          <w:p w14:paraId="18156FFD" w14:textId="4C64CB6B" w:rsidR="00ED08CE" w:rsidRPr="00E924D9" w:rsidRDefault="00ED08CE" w:rsidP="00CF46CF">
            <w:pPr>
              <w:pStyle w:val="Sraopastraipa"/>
              <w:numPr>
                <w:ilvl w:val="0"/>
                <w:numId w:val="1"/>
              </w:numPr>
              <w:ind w:left="357" w:hanging="357"/>
              <w:rPr>
                <w:b/>
                <w:sz w:val="24"/>
                <w:szCs w:val="24"/>
              </w:rPr>
            </w:pPr>
            <w:r w:rsidRPr="00E924D9">
              <w:rPr>
                <w:b/>
                <w:sz w:val="24"/>
                <w:szCs w:val="24"/>
              </w:rPr>
              <w:t>Pasiūlymo pateikimo terminas</w:t>
            </w:r>
          </w:p>
        </w:tc>
        <w:tc>
          <w:tcPr>
            <w:tcW w:w="7662" w:type="dxa"/>
          </w:tcPr>
          <w:p w14:paraId="1B096E86" w14:textId="2474BB42" w:rsidR="00ED08CE" w:rsidRPr="00E924D9" w:rsidRDefault="00ED08CE" w:rsidP="00CF46CF">
            <w:pPr>
              <w:pStyle w:val="Sraopastraipa"/>
              <w:numPr>
                <w:ilvl w:val="1"/>
                <w:numId w:val="1"/>
              </w:numPr>
              <w:tabs>
                <w:tab w:val="left" w:pos="466"/>
                <w:tab w:val="left" w:pos="3679"/>
              </w:tabs>
              <w:ind w:left="34" w:firstLine="0"/>
              <w:rPr>
                <w:b/>
                <w:sz w:val="24"/>
                <w:szCs w:val="24"/>
              </w:rPr>
            </w:pPr>
            <w:r w:rsidRPr="00E924D9">
              <w:rPr>
                <w:sz w:val="24"/>
                <w:szCs w:val="24"/>
              </w:rPr>
              <w:t xml:space="preserve">Pasiūlymas turi būti pateiktas iki </w:t>
            </w:r>
            <w:r w:rsidR="00C22609" w:rsidRPr="00E924D9">
              <w:rPr>
                <w:sz w:val="24"/>
                <w:szCs w:val="24"/>
              </w:rPr>
              <w:t xml:space="preserve">Mažos vertės pirkimo skelbime nurodyto pasiūlymų pateikimo termino </w:t>
            </w:r>
            <w:r w:rsidRPr="00E924D9">
              <w:rPr>
                <w:sz w:val="24"/>
                <w:szCs w:val="24"/>
              </w:rPr>
              <w:t>CVP IS priemonėmis.</w:t>
            </w:r>
            <w:r w:rsidRPr="00E924D9">
              <w:rPr>
                <w:b/>
                <w:sz w:val="24"/>
                <w:szCs w:val="24"/>
              </w:rPr>
              <w:t xml:space="preserve"> </w:t>
            </w:r>
          </w:p>
          <w:p w14:paraId="097604D9" w14:textId="1ABCA495" w:rsidR="00ED08CE" w:rsidRPr="00E924D9" w:rsidRDefault="00ED08CE" w:rsidP="00CF46CF">
            <w:pPr>
              <w:pStyle w:val="Sraopastraipa"/>
              <w:numPr>
                <w:ilvl w:val="1"/>
                <w:numId w:val="1"/>
              </w:numPr>
              <w:tabs>
                <w:tab w:val="left" w:pos="496"/>
              </w:tabs>
              <w:ind w:left="34" w:firstLine="0"/>
              <w:rPr>
                <w:bCs/>
                <w:sz w:val="24"/>
                <w:szCs w:val="24"/>
              </w:rPr>
            </w:pPr>
            <w:r w:rsidRPr="00E924D9">
              <w:rPr>
                <w:sz w:val="24"/>
                <w:szCs w:val="24"/>
              </w:rPr>
              <w:t>Perkančioji organizacija neatsako už nenumatytus atvejus, dėl kurių pasiūlymai nebuvo gauti ar gauti pavėluotai, todėl tiekėjas turi pats įvertinti galimus interneto ryšio ar kitus trikdžius. Pavėluotai gauti pasiūlymai nebus vertinami.</w:t>
            </w:r>
          </w:p>
        </w:tc>
      </w:tr>
      <w:tr w:rsidR="00ED08CE" w:rsidRPr="00E924D9" w14:paraId="5BA0FEA5" w14:textId="77777777" w:rsidTr="009E7E06">
        <w:trPr>
          <w:trHeight w:val="568"/>
        </w:trPr>
        <w:tc>
          <w:tcPr>
            <w:tcW w:w="2405" w:type="dxa"/>
          </w:tcPr>
          <w:p w14:paraId="133DE08B" w14:textId="6601B66A" w:rsidR="00ED08CE" w:rsidRPr="00E924D9" w:rsidRDefault="00ED08CE" w:rsidP="00CF46CF">
            <w:pPr>
              <w:pStyle w:val="Sraopastraipa"/>
              <w:numPr>
                <w:ilvl w:val="0"/>
                <w:numId w:val="1"/>
              </w:numPr>
              <w:ind w:left="357" w:hanging="357"/>
              <w:rPr>
                <w:b/>
                <w:sz w:val="24"/>
                <w:szCs w:val="24"/>
              </w:rPr>
            </w:pPr>
            <w:r w:rsidRPr="00E924D9">
              <w:rPr>
                <w:b/>
                <w:sz w:val="24"/>
                <w:szCs w:val="24"/>
              </w:rPr>
              <w:t>Pasiūlymo galiojimas</w:t>
            </w:r>
          </w:p>
        </w:tc>
        <w:tc>
          <w:tcPr>
            <w:tcW w:w="7662" w:type="dxa"/>
          </w:tcPr>
          <w:p w14:paraId="04195C4C" w14:textId="0DE73A6C" w:rsidR="00ED08CE" w:rsidRPr="00E924D9" w:rsidRDefault="00ED08CE" w:rsidP="00CF46CF">
            <w:pPr>
              <w:pStyle w:val="Sraopastraipa"/>
              <w:numPr>
                <w:ilvl w:val="1"/>
                <w:numId w:val="1"/>
              </w:numPr>
              <w:tabs>
                <w:tab w:val="left" w:pos="607"/>
              </w:tabs>
              <w:ind w:left="34" w:firstLine="0"/>
              <w:rPr>
                <w:bCs/>
                <w:sz w:val="24"/>
                <w:szCs w:val="24"/>
              </w:rPr>
            </w:pPr>
            <w:r w:rsidRPr="00E924D9">
              <w:rPr>
                <w:sz w:val="24"/>
                <w:szCs w:val="24"/>
              </w:rPr>
              <w:t xml:space="preserve">Pasiūlymas turi galioti ne trumpiau kaip </w:t>
            </w:r>
            <w:r w:rsidR="00B63954" w:rsidRPr="00E924D9">
              <w:rPr>
                <w:sz w:val="24"/>
                <w:szCs w:val="24"/>
              </w:rPr>
              <w:t>2</w:t>
            </w:r>
            <w:r w:rsidRPr="00E924D9">
              <w:rPr>
                <w:sz w:val="24"/>
                <w:szCs w:val="24"/>
              </w:rPr>
              <w:t xml:space="preserve"> mėnesius nuo </w:t>
            </w:r>
            <w:r w:rsidRPr="00E924D9">
              <w:rPr>
                <w:rFonts w:eastAsia="Calibri"/>
                <w:sz w:val="24"/>
                <w:szCs w:val="24"/>
              </w:rPr>
              <w:t>pasiūlymų pateikimo termino pabaigos</w:t>
            </w:r>
            <w:r w:rsidRPr="00E924D9">
              <w:rPr>
                <w:sz w:val="24"/>
                <w:szCs w:val="24"/>
              </w:rPr>
              <w:t>. Jei galiojimo terminas nebus nurodytas, bus laikoma, kad pasiūlymas galioja tiek, kiek nurodyta šiuose pirkimo dokumentuose.</w:t>
            </w:r>
          </w:p>
          <w:p w14:paraId="5BF687BB" w14:textId="77777777" w:rsidR="00ED08CE" w:rsidRPr="00E924D9" w:rsidRDefault="00ED08CE" w:rsidP="00CF46CF">
            <w:pPr>
              <w:pStyle w:val="Sraopastraipa"/>
              <w:numPr>
                <w:ilvl w:val="1"/>
                <w:numId w:val="1"/>
              </w:numPr>
              <w:tabs>
                <w:tab w:val="left" w:pos="496"/>
              </w:tabs>
              <w:ind w:left="33" w:firstLine="0"/>
              <w:rPr>
                <w:sz w:val="24"/>
                <w:szCs w:val="24"/>
              </w:rPr>
            </w:pPr>
            <w:r w:rsidRPr="00E924D9">
              <w:rPr>
                <w:sz w:val="24"/>
                <w:szCs w:val="24"/>
              </w:rPr>
              <w:t>Pirkimo procedūros metu perkančioji organizacija gali prašyti, kad tiekėjai pratęstų pasiūlymų galiojimą iki konkrečiai nurodyto termino. Tiekėjas su prašymu pratęsti pasiūlymo pateikimo terminą gali nesutikti.</w:t>
            </w:r>
          </w:p>
          <w:p w14:paraId="47DBF05D" w14:textId="5FE0D3C5" w:rsidR="00ED08CE" w:rsidRPr="00E924D9" w:rsidRDefault="00ED08CE" w:rsidP="00CF46CF">
            <w:pPr>
              <w:pStyle w:val="Sraopastraipa"/>
              <w:numPr>
                <w:ilvl w:val="1"/>
                <w:numId w:val="1"/>
              </w:numPr>
              <w:tabs>
                <w:tab w:val="left" w:pos="607"/>
              </w:tabs>
              <w:ind w:left="34" w:firstLine="0"/>
              <w:rPr>
                <w:bCs/>
                <w:sz w:val="24"/>
                <w:szCs w:val="24"/>
              </w:rPr>
            </w:pPr>
            <w:r w:rsidRPr="00E924D9">
              <w:rPr>
                <w:sz w:val="24"/>
                <w:szCs w:val="24"/>
              </w:rPr>
              <w:t>Tiekėjas, kuris sutinka pratęsti savo pasiūlymo galiojimo terminą ir apie tai raštu praneša perkančiajai organizacijai. Jeigu tiekėjas neatsako į perkančiosios organizacijos prašymą pratęsti pasiūlymo galiojimo terminą, jo nepratęsia, laikoma, kad jis atsisakė pratęsti savo pasiūlymo galiojimo terminą.</w:t>
            </w:r>
          </w:p>
        </w:tc>
      </w:tr>
      <w:tr w:rsidR="00ED08CE" w:rsidRPr="00E924D9" w14:paraId="4B871CD8" w14:textId="77777777" w:rsidTr="00F066AE">
        <w:trPr>
          <w:trHeight w:val="699"/>
        </w:trPr>
        <w:tc>
          <w:tcPr>
            <w:tcW w:w="2405" w:type="dxa"/>
          </w:tcPr>
          <w:p w14:paraId="02375F5C" w14:textId="77777777" w:rsidR="00ED08CE" w:rsidRPr="00E924D9" w:rsidRDefault="00ED08CE" w:rsidP="00CF46CF">
            <w:pPr>
              <w:pStyle w:val="Sraopastraipa"/>
              <w:numPr>
                <w:ilvl w:val="0"/>
                <w:numId w:val="1"/>
              </w:numPr>
              <w:ind w:left="357" w:hanging="357"/>
              <w:rPr>
                <w:b/>
                <w:sz w:val="24"/>
                <w:szCs w:val="24"/>
              </w:rPr>
            </w:pPr>
            <w:r w:rsidRPr="00E924D9">
              <w:rPr>
                <w:b/>
                <w:sz w:val="24"/>
                <w:szCs w:val="24"/>
              </w:rPr>
              <w:t>Pirkimo dokumentų paaiškinimas</w:t>
            </w:r>
          </w:p>
        </w:tc>
        <w:tc>
          <w:tcPr>
            <w:tcW w:w="7662" w:type="dxa"/>
          </w:tcPr>
          <w:p w14:paraId="19C28B5A" w14:textId="264466E7" w:rsidR="005146D1" w:rsidRPr="00E924D9" w:rsidRDefault="005146D1" w:rsidP="00CF46CF">
            <w:pPr>
              <w:pStyle w:val="Sraopastraipa"/>
              <w:numPr>
                <w:ilvl w:val="1"/>
                <w:numId w:val="1"/>
              </w:numPr>
              <w:tabs>
                <w:tab w:val="left" w:pos="496"/>
              </w:tabs>
              <w:ind w:left="71" w:firstLine="0"/>
              <w:rPr>
                <w:bCs/>
                <w:sz w:val="24"/>
                <w:szCs w:val="24"/>
              </w:rPr>
            </w:pPr>
            <w:r w:rsidRPr="00E924D9">
              <w:rPr>
                <w:bCs/>
                <w:sz w:val="24"/>
                <w:szCs w:val="24"/>
              </w:rPr>
              <w:t xml:space="preserve">Prašymai paaiškinti pirkimo dokumentus perkančiajai organizacijai turi būti pateikti CVP IS priemonėmis ne vėliau kaip likus 2 darbo dienoms iki </w:t>
            </w:r>
            <w:r w:rsidR="005732AE" w:rsidRPr="00E924D9">
              <w:rPr>
                <w:bCs/>
                <w:sz w:val="24"/>
                <w:szCs w:val="24"/>
              </w:rPr>
              <w:t>p</w:t>
            </w:r>
            <w:r w:rsidRPr="00E924D9">
              <w:rPr>
                <w:bCs/>
                <w:sz w:val="24"/>
                <w:szCs w:val="24"/>
              </w:rPr>
              <w:t xml:space="preserve">irkimo dokumentų 5.1 punkte nurodyto pasiūlymų pateikimo termino. </w:t>
            </w:r>
          </w:p>
          <w:p w14:paraId="5768C6D9" w14:textId="77777777" w:rsidR="005146D1" w:rsidRPr="00E924D9" w:rsidRDefault="005146D1" w:rsidP="00CF46CF">
            <w:pPr>
              <w:pStyle w:val="Sraopastraipa"/>
              <w:numPr>
                <w:ilvl w:val="1"/>
                <w:numId w:val="1"/>
              </w:numPr>
              <w:tabs>
                <w:tab w:val="left" w:pos="496"/>
              </w:tabs>
              <w:ind w:left="71" w:firstLine="0"/>
              <w:rPr>
                <w:bCs/>
                <w:sz w:val="24"/>
                <w:szCs w:val="24"/>
              </w:rPr>
            </w:pPr>
            <w:r w:rsidRPr="00E924D9">
              <w:rPr>
                <w:bCs/>
                <w:sz w:val="24"/>
                <w:szCs w:val="24"/>
              </w:rPr>
              <w:t xml:space="preserve">Vėliau gauti prašymai paaiškinti pirkimo dokumentus nebus nagrinėjami. </w:t>
            </w:r>
          </w:p>
          <w:p w14:paraId="69A153C9" w14:textId="77777777" w:rsidR="005146D1" w:rsidRPr="00E924D9" w:rsidRDefault="005146D1" w:rsidP="00CF46CF">
            <w:pPr>
              <w:pStyle w:val="Sraopastraipa"/>
              <w:numPr>
                <w:ilvl w:val="1"/>
                <w:numId w:val="1"/>
              </w:numPr>
              <w:tabs>
                <w:tab w:val="left" w:pos="496"/>
              </w:tabs>
              <w:ind w:left="71" w:firstLine="0"/>
              <w:rPr>
                <w:bCs/>
                <w:sz w:val="24"/>
                <w:szCs w:val="24"/>
              </w:rPr>
            </w:pPr>
            <w:r w:rsidRPr="00E924D9">
              <w:rPr>
                <w:bCs/>
                <w:sz w:val="24"/>
                <w:szCs w:val="24"/>
              </w:rPr>
              <w:t>Perkančioji organizacija į tiekėjų pateiktus klausimus atsako, taip pat paaiškina/patikslina pirkimo dokumentus (jeigu reikia) CVP IS priemonėmis ne vėliau kaip prieš 1 darbo dieną iki pasiūlymų pateikimo termino pabaigos.</w:t>
            </w:r>
          </w:p>
          <w:p w14:paraId="6D1847DE" w14:textId="77777777" w:rsidR="005146D1" w:rsidRPr="00E924D9" w:rsidRDefault="005146D1" w:rsidP="00CF46CF">
            <w:pPr>
              <w:pStyle w:val="Sraopastraipa"/>
              <w:numPr>
                <w:ilvl w:val="1"/>
                <w:numId w:val="1"/>
              </w:numPr>
              <w:tabs>
                <w:tab w:val="left" w:pos="496"/>
              </w:tabs>
              <w:ind w:left="71" w:firstLine="0"/>
              <w:rPr>
                <w:bCs/>
                <w:sz w:val="24"/>
                <w:szCs w:val="24"/>
              </w:rPr>
            </w:pPr>
            <w:r w:rsidRPr="00E924D9">
              <w:rPr>
                <w:bCs/>
                <w:sz w:val="24"/>
                <w:szCs w:val="24"/>
              </w:rPr>
              <w:t>Nesibaigus pirkimo pasiūlymų pateikimo terminui, perkančioji organizacija savo iniciatyva turi teisę CVP IS priemonėmis paaiškinti (patikslinti) pirkimo dokumentus. Tokie paaiškinimai (patikslinimai) visiems priėmusiems kvietimą dalyvauti pirkime tiekėjams CVP IS priemonėmis išsiunčiami ne vėliau kaip likus 1 (vienai) darbo dienai iki pasiūlymų pateikimo termino pabaigos. Pirkimo dokumentų paaiškinimai (patikslinimai) taip pat skelbiami CVP IS priemonėmis.</w:t>
            </w:r>
          </w:p>
          <w:p w14:paraId="578A0788" w14:textId="77777777" w:rsidR="005146D1" w:rsidRPr="00E924D9" w:rsidRDefault="005146D1" w:rsidP="00CF46CF">
            <w:pPr>
              <w:pStyle w:val="Sraopastraipa"/>
              <w:numPr>
                <w:ilvl w:val="1"/>
                <w:numId w:val="1"/>
              </w:numPr>
              <w:tabs>
                <w:tab w:val="left" w:pos="496"/>
              </w:tabs>
              <w:ind w:left="71" w:firstLine="0"/>
              <w:rPr>
                <w:bCs/>
                <w:sz w:val="24"/>
                <w:szCs w:val="24"/>
              </w:rPr>
            </w:pPr>
            <w:r w:rsidRPr="00E924D9">
              <w:rPr>
                <w:bCs/>
                <w:sz w:val="24"/>
                <w:szCs w:val="24"/>
              </w:rPr>
              <w:t>Jei perkančioji organizacija paaiškinimų ar patikslinimų nepateikia per nurodytą terminą, pasiūlymų pateikimo terminas nukeliamas ne trumpesniam laikui nei tas, kiek vėluojama pateikti paaiškinimus ar patikslinimus.</w:t>
            </w:r>
          </w:p>
          <w:p w14:paraId="13C018E1" w14:textId="654FDE38" w:rsidR="00ED08CE" w:rsidRPr="00E924D9" w:rsidRDefault="005146D1" w:rsidP="00CF46CF">
            <w:pPr>
              <w:pStyle w:val="Sraopastraipa"/>
              <w:numPr>
                <w:ilvl w:val="1"/>
                <w:numId w:val="1"/>
              </w:numPr>
              <w:tabs>
                <w:tab w:val="left" w:pos="496"/>
              </w:tabs>
              <w:ind w:left="71" w:firstLine="0"/>
              <w:rPr>
                <w:sz w:val="24"/>
                <w:szCs w:val="24"/>
              </w:rPr>
            </w:pPr>
            <w:r w:rsidRPr="00E924D9">
              <w:rPr>
                <w:bCs/>
                <w:sz w:val="24"/>
                <w:szCs w:val="24"/>
              </w:rPr>
              <w:t xml:space="preserve">Jei pateikti paaiškinimai ar patikslinimai iš esmės keičia pirkimo dokumentuose nustatytus pirkimo objektui keliamus reikalavimus, tiekėjams keliamus reikalavimus (jei taikomi) ar pasiūlymų rengimo reikalavimus, perkančioji organizacija nustato, kad pasiūlymų pateikimo terminas būtų </w:t>
            </w:r>
            <w:r w:rsidRPr="00E924D9">
              <w:rPr>
                <w:bCs/>
                <w:sz w:val="24"/>
                <w:szCs w:val="24"/>
              </w:rPr>
              <w:lastRenderedPageBreak/>
              <w:t>skaičiuojamas iš naujo nuo paaiškinimų ar patikslinimų paskelbimo CVP IS priemonėmis dienos. Įvykus pirmiau nurodytiems pokyčiams, informacija apie atliktus pakeitimus siunčiama visiems prie pirkimo prisijungusiems tiekėjams ir paskelbiama CVP IS prie pirkimo dokumentų.</w:t>
            </w:r>
          </w:p>
        </w:tc>
      </w:tr>
      <w:tr w:rsidR="008B5ADA" w:rsidRPr="00E924D9" w14:paraId="42BB0D4B" w14:textId="77777777" w:rsidTr="00DD40D2">
        <w:trPr>
          <w:trHeight w:val="607"/>
        </w:trPr>
        <w:tc>
          <w:tcPr>
            <w:tcW w:w="2405" w:type="dxa"/>
          </w:tcPr>
          <w:p w14:paraId="3D4F1058" w14:textId="4BC39525" w:rsidR="008B5ADA" w:rsidRPr="00E924D9" w:rsidRDefault="008B5ADA" w:rsidP="00CF46CF">
            <w:pPr>
              <w:pStyle w:val="Sraopastraipa"/>
              <w:numPr>
                <w:ilvl w:val="0"/>
                <w:numId w:val="1"/>
              </w:numPr>
              <w:ind w:left="357" w:hanging="357"/>
              <w:jc w:val="left"/>
              <w:rPr>
                <w:b/>
                <w:sz w:val="24"/>
                <w:szCs w:val="24"/>
              </w:rPr>
            </w:pPr>
            <w:r w:rsidRPr="00E924D9">
              <w:rPr>
                <w:b/>
                <w:sz w:val="24"/>
                <w:szCs w:val="24"/>
              </w:rPr>
              <w:lastRenderedPageBreak/>
              <w:t>Susitikimai su tiekėjais</w:t>
            </w:r>
          </w:p>
        </w:tc>
        <w:tc>
          <w:tcPr>
            <w:tcW w:w="7662" w:type="dxa"/>
          </w:tcPr>
          <w:p w14:paraId="1D32D8FC" w14:textId="2FCA8640" w:rsidR="008B5ADA" w:rsidRPr="00E924D9" w:rsidRDefault="008B5ADA" w:rsidP="00CF46CF">
            <w:pPr>
              <w:pStyle w:val="Sraopastraipa"/>
              <w:numPr>
                <w:ilvl w:val="1"/>
                <w:numId w:val="1"/>
              </w:numPr>
              <w:tabs>
                <w:tab w:val="left" w:pos="466"/>
                <w:tab w:val="left" w:pos="3679"/>
              </w:tabs>
              <w:ind w:left="34" w:firstLine="0"/>
              <w:rPr>
                <w:sz w:val="24"/>
                <w:szCs w:val="24"/>
              </w:rPr>
            </w:pPr>
            <w:r w:rsidRPr="00E924D9">
              <w:rPr>
                <w:sz w:val="24"/>
                <w:szCs w:val="24"/>
              </w:rPr>
              <w:t>Perkančioji organizacija nerengs susitikimo su tiekėjais.</w:t>
            </w:r>
          </w:p>
        </w:tc>
      </w:tr>
      <w:tr w:rsidR="00ED08CE" w:rsidRPr="00E924D9" w14:paraId="531963DF" w14:textId="77777777" w:rsidTr="005B06F9">
        <w:trPr>
          <w:trHeight w:val="841"/>
        </w:trPr>
        <w:tc>
          <w:tcPr>
            <w:tcW w:w="2405" w:type="dxa"/>
          </w:tcPr>
          <w:p w14:paraId="196A71A6" w14:textId="6D8D03CA" w:rsidR="00ED08CE" w:rsidRPr="00E924D9" w:rsidRDefault="00A60EC0" w:rsidP="00CF46CF">
            <w:pPr>
              <w:pStyle w:val="Sraopastraipa"/>
              <w:numPr>
                <w:ilvl w:val="0"/>
                <w:numId w:val="1"/>
              </w:numPr>
              <w:ind w:left="357" w:hanging="357"/>
              <w:rPr>
                <w:b/>
                <w:sz w:val="24"/>
                <w:szCs w:val="24"/>
              </w:rPr>
            </w:pPr>
            <w:r w:rsidRPr="00E924D9">
              <w:rPr>
                <w:b/>
                <w:sz w:val="24"/>
                <w:szCs w:val="24"/>
              </w:rPr>
              <w:t>Pasiūlymo šifravimas</w:t>
            </w:r>
          </w:p>
        </w:tc>
        <w:tc>
          <w:tcPr>
            <w:tcW w:w="7662" w:type="dxa"/>
          </w:tcPr>
          <w:p w14:paraId="3D066DF3" w14:textId="77777777" w:rsidR="00A60EC0" w:rsidRPr="00E924D9" w:rsidRDefault="00ED08CE" w:rsidP="00CF46CF">
            <w:pPr>
              <w:pStyle w:val="Sraopastraipa"/>
              <w:numPr>
                <w:ilvl w:val="1"/>
                <w:numId w:val="1"/>
              </w:numPr>
              <w:tabs>
                <w:tab w:val="left" w:pos="466"/>
              </w:tabs>
              <w:ind w:left="34" w:firstLine="0"/>
              <w:rPr>
                <w:rFonts w:eastAsia="Cambria"/>
                <w:sz w:val="24"/>
                <w:szCs w:val="24"/>
              </w:rPr>
            </w:pPr>
            <w:r w:rsidRPr="00E924D9">
              <w:rPr>
                <w:rFonts w:eastAsia="Cambria"/>
                <w:sz w:val="24"/>
                <w:szCs w:val="24"/>
              </w:rPr>
              <w:t xml:space="preserve"> </w:t>
            </w:r>
            <w:r w:rsidR="00A60EC0" w:rsidRPr="00E924D9">
              <w:rPr>
                <w:rFonts w:eastAsia="Cambria"/>
                <w:sz w:val="24"/>
                <w:szCs w:val="24"/>
              </w:rPr>
              <w:t>Tiekėjo teikiamas pasiūlymas gali būti užšifruojamas. Tiekėjas, nusprendęs pateikti užšifruotą pasiūlymą, turi:</w:t>
            </w:r>
          </w:p>
          <w:p w14:paraId="3AB4C717" w14:textId="6639E1AF" w:rsidR="00A60EC0" w:rsidRPr="00E924D9" w:rsidRDefault="00A60EC0" w:rsidP="00DD40D2">
            <w:pPr>
              <w:pStyle w:val="Sraopastraipa"/>
              <w:tabs>
                <w:tab w:val="left" w:pos="466"/>
              </w:tabs>
              <w:ind w:left="34" w:firstLine="37"/>
              <w:rPr>
                <w:rFonts w:eastAsia="Cambria"/>
                <w:sz w:val="24"/>
                <w:szCs w:val="24"/>
              </w:rPr>
            </w:pPr>
            <w:r w:rsidRPr="00E924D9">
              <w:rPr>
                <w:rFonts w:eastAsia="Cambria"/>
                <w:bCs/>
                <w:sz w:val="24"/>
                <w:szCs w:val="24"/>
              </w:rPr>
              <w:t>9.1.1.</w:t>
            </w:r>
            <w:r w:rsidR="00B55A5B" w:rsidRPr="00E924D9">
              <w:rPr>
                <w:rFonts w:eastAsia="Cambria"/>
                <w:bCs/>
                <w:sz w:val="24"/>
                <w:szCs w:val="24"/>
              </w:rPr>
              <w:t xml:space="preserve"> </w:t>
            </w:r>
            <w:r w:rsidRPr="00E924D9">
              <w:rPr>
                <w:rFonts w:eastAsia="Cambria"/>
                <w:b/>
                <w:sz w:val="24"/>
                <w:szCs w:val="24"/>
              </w:rPr>
              <w:t xml:space="preserve">iki pasiūlymų pateikimo termino pabaigos </w:t>
            </w:r>
            <w:r w:rsidRPr="00E924D9">
              <w:rPr>
                <w:rFonts w:eastAsia="Cambria"/>
                <w:sz w:val="24"/>
                <w:szCs w:val="24"/>
              </w:rPr>
              <w:t xml:space="preserve">naudodamasis CVP IS priemonėmis </w:t>
            </w:r>
            <w:r w:rsidRPr="00E924D9">
              <w:rPr>
                <w:rFonts w:eastAsia="Cambria"/>
                <w:iCs/>
                <w:sz w:val="24"/>
                <w:szCs w:val="24"/>
              </w:rPr>
              <w:t xml:space="preserve">pateikti užšifruotą pasiūlymą (užšifruojamas </w:t>
            </w:r>
            <w:r w:rsidRPr="00E924D9">
              <w:rPr>
                <w:rFonts w:eastAsia="Cambria"/>
                <w:sz w:val="24"/>
                <w:szCs w:val="24"/>
              </w:rPr>
              <w:t>visas pasiūlymas arba pasiūlymo dokumentas, kuriame nurodyta pasiūlymo kaina)</w:t>
            </w:r>
            <w:r w:rsidRPr="00E924D9">
              <w:rPr>
                <w:rFonts w:eastAsia="Cambria"/>
                <w:iCs/>
                <w:sz w:val="24"/>
                <w:szCs w:val="24"/>
              </w:rPr>
              <w:t xml:space="preserve">. </w:t>
            </w:r>
            <w:r w:rsidRPr="00E924D9">
              <w:rPr>
                <w:rFonts w:eastAsia="Cambria"/>
                <w:sz w:val="24"/>
                <w:szCs w:val="24"/>
              </w:rPr>
              <w:t xml:space="preserve">Instrukcija, kaip tiekėjui užšifruoti pasiūlymą galima rasti </w:t>
            </w:r>
            <w:hyperlink r:id="rId13" w:history="1">
              <w:r w:rsidRPr="00E924D9">
                <w:rPr>
                  <w:rStyle w:val="Hipersaitas"/>
                  <w:rFonts w:eastAsia="Cambria"/>
                  <w:color w:val="auto"/>
                  <w:sz w:val="24"/>
                  <w:szCs w:val="24"/>
                  <w:u w:val="none"/>
                </w:rPr>
                <w:t>interneto svetainėje</w:t>
              </w:r>
            </w:hyperlink>
            <w:r w:rsidRPr="00E924D9">
              <w:rPr>
                <w:rFonts w:eastAsia="Cambria"/>
                <w:sz w:val="24"/>
                <w:szCs w:val="24"/>
              </w:rPr>
              <w:t>;</w:t>
            </w:r>
          </w:p>
          <w:p w14:paraId="44467F98" w14:textId="5593E83D" w:rsidR="00A60EC0" w:rsidRPr="00E924D9" w:rsidRDefault="00A60EC0" w:rsidP="00DD40D2">
            <w:pPr>
              <w:pStyle w:val="Sraopastraipa"/>
              <w:tabs>
                <w:tab w:val="left" w:pos="466"/>
              </w:tabs>
              <w:ind w:left="34" w:hanging="34"/>
              <w:rPr>
                <w:rFonts w:eastAsia="Cambria"/>
                <w:sz w:val="24"/>
                <w:szCs w:val="24"/>
              </w:rPr>
            </w:pPr>
            <w:r w:rsidRPr="00E924D9">
              <w:rPr>
                <w:rFonts w:eastAsia="Cambria"/>
                <w:bCs/>
                <w:sz w:val="24"/>
                <w:szCs w:val="24"/>
              </w:rPr>
              <w:t>9.1.2.</w:t>
            </w:r>
            <w:r w:rsidR="00B55A5B" w:rsidRPr="00E924D9">
              <w:rPr>
                <w:rFonts w:eastAsia="Cambria"/>
                <w:bCs/>
                <w:sz w:val="24"/>
                <w:szCs w:val="24"/>
              </w:rPr>
              <w:t xml:space="preserve"> </w:t>
            </w:r>
            <w:r w:rsidRPr="00E924D9">
              <w:rPr>
                <w:rFonts w:eastAsia="Cambria"/>
                <w:b/>
                <w:sz w:val="24"/>
                <w:szCs w:val="24"/>
              </w:rPr>
              <w:t>iki vokų atplėšimo procedūros pradžios CVP IS susirašinėjimo priemonėmis</w:t>
            </w:r>
            <w:r w:rsidRPr="00E924D9">
              <w:rPr>
                <w:rFonts w:eastAsia="Cambria"/>
                <w:sz w:val="24"/>
                <w:szCs w:val="24"/>
              </w:rPr>
              <w:t xml:space="preserve">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0FA54A20" w14:textId="5F99B392" w:rsidR="00ED08CE" w:rsidRPr="00E924D9" w:rsidRDefault="00A60EC0" w:rsidP="00CF46CF">
            <w:pPr>
              <w:pStyle w:val="Sraopastraipa"/>
              <w:numPr>
                <w:ilvl w:val="1"/>
                <w:numId w:val="1"/>
              </w:numPr>
              <w:tabs>
                <w:tab w:val="left" w:pos="466"/>
              </w:tabs>
              <w:ind w:left="34" w:firstLine="0"/>
              <w:rPr>
                <w:sz w:val="24"/>
                <w:szCs w:val="24"/>
              </w:rPr>
            </w:pPr>
            <w:r w:rsidRPr="00E924D9">
              <w:rPr>
                <w:rFonts w:eastAsia="Cambria"/>
                <w:sz w:val="24"/>
                <w:szCs w:val="24"/>
              </w:rPr>
              <w:t>Tiekėjui užšifravus visą pasiūlymą ir iki vokų atplėšimo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tc>
      </w:tr>
      <w:tr w:rsidR="00ED08CE" w:rsidRPr="00E924D9" w14:paraId="03FE089D" w14:textId="77777777" w:rsidTr="00DD40D2">
        <w:trPr>
          <w:trHeight w:val="1122"/>
        </w:trPr>
        <w:tc>
          <w:tcPr>
            <w:tcW w:w="2405" w:type="dxa"/>
          </w:tcPr>
          <w:p w14:paraId="10194F56" w14:textId="3D88D015" w:rsidR="00ED08CE" w:rsidRPr="00E924D9" w:rsidRDefault="00E82447" w:rsidP="00CF46CF">
            <w:pPr>
              <w:pStyle w:val="Sraopastraipa"/>
              <w:numPr>
                <w:ilvl w:val="0"/>
                <w:numId w:val="1"/>
              </w:numPr>
              <w:ind w:left="357" w:hanging="357"/>
              <w:jc w:val="left"/>
              <w:rPr>
                <w:b/>
                <w:sz w:val="24"/>
                <w:szCs w:val="24"/>
              </w:rPr>
            </w:pPr>
            <w:r w:rsidRPr="00E924D9">
              <w:rPr>
                <w:b/>
                <w:sz w:val="24"/>
                <w:szCs w:val="24"/>
              </w:rPr>
              <w:t>Susipažinimo su gautais pasiūlymais procedūra</w:t>
            </w:r>
          </w:p>
        </w:tc>
        <w:tc>
          <w:tcPr>
            <w:tcW w:w="7662" w:type="dxa"/>
          </w:tcPr>
          <w:p w14:paraId="24521C29" w14:textId="1E52102C" w:rsidR="00E82447" w:rsidRPr="00E924D9" w:rsidRDefault="00E82447" w:rsidP="00CF46CF">
            <w:pPr>
              <w:pStyle w:val="Sraopastraipa"/>
              <w:numPr>
                <w:ilvl w:val="1"/>
                <w:numId w:val="1"/>
              </w:numPr>
              <w:tabs>
                <w:tab w:val="left" w:pos="638"/>
              </w:tabs>
              <w:ind w:left="33" w:firstLine="0"/>
              <w:rPr>
                <w:sz w:val="24"/>
                <w:szCs w:val="24"/>
              </w:rPr>
            </w:pPr>
            <w:r w:rsidRPr="00E924D9">
              <w:rPr>
                <w:iCs/>
                <w:sz w:val="24"/>
                <w:szCs w:val="24"/>
              </w:rPr>
              <w:t>Susipažinimas su CVP IS priemonėmis pateiktais tiekėjų pasiūlymais vyks elektroniniu būdu</w:t>
            </w:r>
            <w:r w:rsidRPr="00E924D9">
              <w:rPr>
                <w:sz w:val="24"/>
                <w:szCs w:val="24"/>
              </w:rPr>
              <w:t xml:space="preserve"> </w:t>
            </w:r>
            <w:r w:rsidR="004302F3" w:rsidRPr="00E924D9">
              <w:rPr>
                <w:sz w:val="24"/>
                <w:szCs w:val="24"/>
              </w:rPr>
              <w:t>suėjus 45 min. po Mažos vertės pirkimo skelbime nurodyto pasiūlymų pateikimo termino.</w:t>
            </w:r>
          </w:p>
          <w:p w14:paraId="36054A3E" w14:textId="3C873553" w:rsidR="00ED08CE" w:rsidRPr="00E924D9" w:rsidRDefault="00E82447" w:rsidP="00CF46CF">
            <w:pPr>
              <w:pStyle w:val="Sraopastraipa"/>
              <w:numPr>
                <w:ilvl w:val="1"/>
                <w:numId w:val="1"/>
              </w:numPr>
              <w:tabs>
                <w:tab w:val="left" w:pos="496"/>
                <w:tab w:val="left" w:pos="638"/>
              </w:tabs>
              <w:ind w:left="33" w:firstLine="0"/>
              <w:rPr>
                <w:sz w:val="24"/>
                <w:szCs w:val="24"/>
              </w:rPr>
            </w:pPr>
            <w:r w:rsidRPr="00E924D9">
              <w:rPr>
                <w:sz w:val="24"/>
                <w:szCs w:val="24"/>
              </w:rPr>
              <w:t>Susipažinimo su pasiūlymais procedūroje tiekėjai ar jų įgalioti atstovai nedalyvauja.</w:t>
            </w:r>
          </w:p>
        </w:tc>
      </w:tr>
      <w:tr w:rsidR="00ED08CE" w:rsidRPr="00E924D9" w14:paraId="6673E449" w14:textId="77777777" w:rsidTr="00DD40D2">
        <w:tc>
          <w:tcPr>
            <w:tcW w:w="2405" w:type="dxa"/>
          </w:tcPr>
          <w:p w14:paraId="439D2B94" w14:textId="7ECCD92C" w:rsidR="00ED08CE" w:rsidRPr="00E924D9" w:rsidRDefault="00ED08CE" w:rsidP="00CF46CF">
            <w:pPr>
              <w:pStyle w:val="Sraopastraipa"/>
              <w:numPr>
                <w:ilvl w:val="0"/>
                <w:numId w:val="1"/>
              </w:numPr>
              <w:ind w:left="357" w:hanging="357"/>
              <w:jc w:val="left"/>
              <w:rPr>
                <w:sz w:val="24"/>
                <w:szCs w:val="24"/>
              </w:rPr>
            </w:pPr>
            <w:r w:rsidRPr="00E924D9">
              <w:rPr>
                <w:b/>
                <w:bCs/>
                <w:sz w:val="24"/>
                <w:szCs w:val="24"/>
              </w:rPr>
              <w:t xml:space="preserve">Pasiūlymų </w:t>
            </w:r>
            <w:r w:rsidR="00E82447" w:rsidRPr="00E924D9">
              <w:rPr>
                <w:b/>
                <w:bCs/>
                <w:sz w:val="24"/>
                <w:szCs w:val="24"/>
              </w:rPr>
              <w:t xml:space="preserve">vertinimas ir </w:t>
            </w:r>
            <w:r w:rsidRPr="00E924D9">
              <w:rPr>
                <w:b/>
                <w:bCs/>
                <w:sz w:val="24"/>
                <w:szCs w:val="24"/>
              </w:rPr>
              <w:t>nagrinėjimas</w:t>
            </w:r>
          </w:p>
        </w:tc>
        <w:tc>
          <w:tcPr>
            <w:tcW w:w="7662" w:type="dxa"/>
          </w:tcPr>
          <w:p w14:paraId="795413DF" w14:textId="7574BE5C" w:rsidR="00FC335A" w:rsidRPr="00E924D9" w:rsidRDefault="000E7819" w:rsidP="00CF46CF">
            <w:pPr>
              <w:pStyle w:val="Sraopastraipa"/>
              <w:widowControl w:val="0"/>
              <w:numPr>
                <w:ilvl w:val="1"/>
                <w:numId w:val="1"/>
              </w:numPr>
              <w:shd w:val="clear" w:color="auto" w:fill="FFFFFF"/>
              <w:tabs>
                <w:tab w:val="left" w:pos="742"/>
                <w:tab w:val="left" w:pos="1134"/>
              </w:tabs>
              <w:autoSpaceDE w:val="0"/>
              <w:autoSpaceDN w:val="0"/>
              <w:adjustRightInd w:val="0"/>
              <w:ind w:left="35" w:firstLine="0"/>
              <w:contextualSpacing w:val="0"/>
              <w:rPr>
                <w:sz w:val="24"/>
                <w:szCs w:val="24"/>
              </w:rPr>
            </w:pPr>
            <w:r w:rsidRPr="00E924D9">
              <w:rPr>
                <w:rFonts w:eastAsia="Arial Unicode MS"/>
                <w:sz w:val="24"/>
                <w:szCs w:val="24"/>
                <w:bdr w:val="nil"/>
              </w:rPr>
              <w:t>Pirkimo organizatorius</w:t>
            </w:r>
            <w:r w:rsidRPr="00E924D9">
              <w:rPr>
                <w:sz w:val="24"/>
                <w:szCs w:val="24"/>
              </w:rPr>
              <w:t>, nagrinėdamas pasiūlymus, vertina, ar pasiūlymas atitinka:</w:t>
            </w:r>
          </w:p>
          <w:p w14:paraId="298B4B2C" w14:textId="060A2F64" w:rsidR="00FC335A" w:rsidRPr="00E924D9" w:rsidRDefault="001D5254" w:rsidP="00CF46CF">
            <w:pPr>
              <w:pStyle w:val="Body2"/>
              <w:numPr>
                <w:ilvl w:val="2"/>
                <w:numId w:val="1"/>
              </w:numPr>
              <w:tabs>
                <w:tab w:val="left" w:pos="856"/>
              </w:tabs>
              <w:spacing w:after="0"/>
              <w:ind w:left="5" w:firstLine="30"/>
              <w:rPr>
                <w:iCs/>
                <w:sz w:val="24"/>
                <w:szCs w:val="24"/>
                <w:lang w:val="lt-LT"/>
              </w:rPr>
            </w:pPr>
            <w:r w:rsidRPr="00E924D9">
              <w:rPr>
                <w:rFonts w:cs="Times New Roman"/>
                <w:sz w:val="24"/>
                <w:szCs w:val="24"/>
                <w:lang w:val="lt-LT"/>
              </w:rPr>
              <w:t>š</w:t>
            </w:r>
            <w:r w:rsidR="000E7819" w:rsidRPr="00E924D9">
              <w:rPr>
                <w:rFonts w:cs="Times New Roman"/>
                <w:sz w:val="24"/>
                <w:szCs w:val="24"/>
                <w:lang w:val="lt-LT"/>
              </w:rPr>
              <w:t xml:space="preserve">iuose </w:t>
            </w:r>
            <w:r w:rsidR="00130B8C" w:rsidRPr="00E924D9">
              <w:rPr>
                <w:rFonts w:cs="Times New Roman"/>
                <w:sz w:val="24"/>
                <w:szCs w:val="24"/>
                <w:lang w:val="lt-LT"/>
              </w:rPr>
              <w:t>p</w:t>
            </w:r>
            <w:r w:rsidR="00FC335A" w:rsidRPr="00E924D9">
              <w:rPr>
                <w:rFonts w:cs="Times New Roman"/>
                <w:sz w:val="24"/>
                <w:szCs w:val="24"/>
                <w:lang w:val="lt-LT"/>
              </w:rPr>
              <w:t xml:space="preserve">irkimo dokumentuose nustatytus reikalavimus </w:t>
            </w:r>
            <w:r w:rsidR="00FC335A" w:rsidRPr="00E924D9">
              <w:rPr>
                <w:rFonts w:cs="Times New Roman"/>
                <w:iCs/>
                <w:sz w:val="24"/>
                <w:szCs w:val="24"/>
                <w:lang w:val="lt-LT"/>
              </w:rPr>
              <w:t>(t.</w:t>
            </w:r>
            <w:r w:rsidR="00130B8C" w:rsidRPr="00E924D9">
              <w:rPr>
                <w:rFonts w:cs="Times New Roman"/>
                <w:iCs/>
                <w:sz w:val="24"/>
                <w:szCs w:val="24"/>
                <w:lang w:val="lt-LT"/>
              </w:rPr>
              <w:t xml:space="preserve"> </w:t>
            </w:r>
            <w:r w:rsidR="00FC335A" w:rsidRPr="00E924D9">
              <w:rPr>
                <w:rFonts w:cs="Times New Roman"/>
                <w:iCs/>
                <w:sz w:val="24"/>
                <w:szCs w:val="24"/>
                <w:lang w:val="lt-LT"/>
              </w:rPr>
              <w:t>y.</w:t>
            </w:r>
            <w:r w:rsidR="00121AD3" w:rsidRPr="00E924D9">
              <w:rPr>
                <w:rFonts w:cs="Times New Roman"/>
                <w:iCs/>
                <w:sz w:val="24"/>
                <w:szCs w:val="24"/>
                <w:lang w:val="lt-LT"/>
              </w:rPr>
              <w:t>,</w:t>
            </w:r>
            <w:r w:rsidR="00FC335A" w:rsidRPr="00E924D9">
              <w:rPr>
                <w:rFonts w:cs="Times New Roman"/>
                <w:iCs/>
                <w:sz w:val="24"/>
                <w:szCs w:val="24"/>
                <w:lang w:val="lt-LT"/>
              </w:rPr>
              <w:t xml:space="preserve"> ar pateiktas tiekėjo įgaliojimas, jungtinės veiklos sutartis ar kiti pirkimo dokumentuose reikalaujami dokumentai ar duomenys ir kt.)</w:t>
            </w:r>
            <w:r w:rsidR="00130B8C" w:rsidRPr="00E924D9">
              <w:rPr>
                <w:rFonts w:cs="Times New Roman"/>
                <w:iCs/>
                <w:sz w:val="24"/>
                <w:szCs w:val="24"/>
                <w:lang w:val="lt-LT"/>
              </w:rPr>
              <w:t>;</w:t>
            </w:r>
          </w:p>
          <w:p w14:paraId="37C3CA1E" w14:textId="4E1C5727" w:rsidR="00FC335A" w:rsidRPr="00E924D9" w:rsidRDefault="000E7819" w:rsidP="00CF46CF">
            <w:pPr>
              <w:pStyle w:val="Body2"/>
              <w:numPr>
                <w:ilvl w:val="2"/>
                <w:numId w:val="1"/>
              </w:numPr>
              <w:tabs>
                <w:tab w:val="left" w:pos="856"/>
              </w:tabs>
              <w:spacing w:after="0"/>
              <w:ind w:left="5" w:firstLine="30"/>
              <w:rPr>
                <w:color w:val="auto"/>
                <w:sz w:val="24"/>
                <w:szCs w:val="24"/>
                <w:lang w:val="lt-LT"/>
              </w:rPr>
            </w:pPr>
            <w:r w:rsidRPr="00E924D9">
              <w:rPr>
                <w:rFonts w:cs="Times New Roman"/>
                <w:color w:val="auto"/>
                <w:sz w:val="24"/>
                <w:lang w:val="lt-LT"/>
              </w:rPr>
              <w:t>techninėje specifikacijoje ar kituose pirkimo dokumentų prieduose nustatytus prekėms keliamus techninius, funkcinius ar kitokius reikalavimus;</w:t>
            </w:r>
          </w:p>
          <w:p w14:paraId="5EA43B1C" w14:textId="753AC465" w:rsidR="000E7819" w:rsidRPr="00E924D9" w:rsidRDefault="000E7819" w:rsidP="000E7819">
            <w:pPr>
              <w:pStyle w:val="Body2"/>
              <w:tabs>
                <w:tab w:val="left" w:pos="856"/>
              </w:tabs>
              <w:spacing w:after="0"/>
              <w:rPr>
                <w:rFonts w:cs="Times New Roman"/>
                <w:sz w:val="24"/>
                <w:lang w:val="lt-LT"/>
              </w:rPr>
            </w:pPr>
            <w:r w:rsidRPr="00E924D9">
              <w:rPr>
                <w:rFonts w:cs="Times New Roman"/>
                <w:sz w:val="24"/>
                <w:lang w:val="lt-LT"/>
              </w:rPr>
              <w:t xml:space="preserve">11.2. </w:t>
            </w:r>
            <w:r w:rsidRPr="00E924D9">
              <w:rPr>
                <w:rFonts w:eastAsia="Calibri" w:cs="Times New Roman"/>
                <w:bCs/>
                <w:iCs/>
                <w:color w:val="auto"/>
                <w:sz w:val="24"/>
                <w:szCs w:val="24"/>
                <w:bdr w:val="none" w:sz="0" w:space="0" w:color="auto"/>
                <w:lang w:val="lt-LT"/>
              </w:rPr>
              <w:t xml:space="preserve">Jeigu nagrinėjant pateiktus pasiūlymus perkančioji organizacija nustato, kad tiekėjas pateikė netikslius, neišsamius ar klaidingus dokumentus ar duomenis apie atitiktį pirkimo dokumentų reikalavimams ar šių dokumentų ar duomenų trūksta, </w:t>
            </w:r>
            <w:r w:rsidRPr="00E924D9">
              <w:rPr>
                <w:rFonts w:eastAsia="Times New Roman" w:cs="Times New Roman"/>
                <w:color w:val="auto"/>
                <w:sz w:val="24"/>
                <w:szCs w:val="24"/>
                <w:bdr w:val="none" w:sz="0" w:space="0" w:color="auto"/>
                <w:lang w:val="lt-LT"/>
              </w:rPr>
              <w:t>nepažeisdama</w:t>
            </w:r>
            <w:r w:rsidRPr="00E924D9">
              <w:rPr>
                <w:rFonts w:eastAsia="Times New Roman" w:cs="Times New Roman"/>
                <w:i/>
                <w:iCs/>
                <w:color w:val="auto"/>
                <w:sz w:val="24"/>
                <w:szCs w:val="24"/>
                <w:bdr w:val="none" w:sz="0" w:space="0" w:color="auto"/>
                <w:lang w:val="lt-LT"/>
              </w:rPr>
              <w:t xml:space="preserve"> </w:t>
            </w:r>
            <w:r w:rsidRPr="00E924D9">
              <w:rPr>
                <w:rFonts w:eastAsia="Times New Roman" w:cs="Times New Roman"/>
                <w:color w:val="auto"/>
                <w:sz w:val="24"/>
                <w:szCs w:val="24"/>
                <w:bdr w:val="none" w:sz="0" w:space="0" w:color="auto"/>
                <w:lang w:val="lt-LT"/>
              </w:rPr>
              <w:t xml:space="preserve">lygiateisiškumo ir skaidrumo principų, prašo tiekėją šiuos dokumentus ar duomenis patikslinti, papildyti arba paaiškinti per jos nustatytą protingą terminą. </w:t>
            </w:r>
          </w:p>
          <w:p w14:paraId="5D7C7850" w14:textId="7DCAA2A7" w:rsidR="000E7819" w:rsidRPr="00E924D9" w:rsidRDefault="00715CBF" w:rsidP="000E7819">
            <w:pPr>
              <w:pStyle w:val="Body2"/>
              <w:tabs>
                <w:tab w:val="left" w:pos="856"/>
              </w:tabs>
              <w:spacing w:after="0"/>
              <w:rPr>
                <w:rFonts w:cs="Times New Roman"/>
                <w:sz w:val="24"/>
                <w:lang w:val="lt-LT"/>
              </w:rPr>
            </w:pPr>
            <w:r w:rsidRPr="00E924D9">
              <w:rPr>
                <w:rFonts w:cs="Times New Roman"/>
                <w:sz w:val="24"/>
                <w:lang w:val="lt-LT"/>
              </w:rPr>
              <w:t xml:space="preserve">11.3. </w:t>
            </w:r>
            <w:r w:rsidRPr="00E924D9">
              <w:rPr>
                <w:sz w:val="24"/>
                <w:szCs w:val="24"/>
                <w:lang w:val="lt-LT"/>
              </w:rPr>
              <w:t>Pirkimo organizatorius, nagrinėdamas pasiūlymus, taip pat:</w:t>
            </w:r>
          </w:p>
          <w:p w14:paraId="6D2DBC15" w14:textId="55EC5B7C" w:rsidR="00FC335A" w:rsidRPr="00E924D9" w:rsidRDefault="00FC335A" w:rsidP="00CF46CF">
            <w:pPr>
              <w:pStyle w:val="Body2"/>
              <w:numPr>
                <w:ilvl w:val="2"/>
                <w:numId w:val="7"/>
              </w:numPr>
              <w:tabs>
                <w:tab w:val="left" w:pos="5"/>
                <w:tab w:val="left" w:pos="856"/>
              </w:tabs>
              <w:spacing w:after="0"/>
              <w:ind w:left="5" w:firstLine="29"/>
              <w:rPr>
                <w:sz w:val="24"/>
                <w:szCs w:val="24"/>
                <w:lang w:val="lt-LT"/>
              </w:rPr>
            </w:pPr>
            <w:r w:rsidRPr="00E924D9">
              <w:rPr>
                <w:sz w:val="24"/>
                <w:szCs w:val="24"/>
                <w:lang w:val="lt-LT"/>
              </w:rPr>
              <w:t>patikrina, ar tiekėjo pasiūlyme nėra nurodytos kainos apskaičiavimo klaidų;</w:t>
            </w:r>
          </w:p>
          <w:p w14:paraId="1690264E" w14:textId="1B7907B6" w:rsidR="00FC335A" w:rsidRPr="00E924D9" w:rsidRDefault="00FC335A" w:rsidP="00CF46CF">
            <w:pPr>
              <w:pStyle w:val="Body2"/>
              <w:numPr>
                <w:ilvl w:val="2"/>
                <w:numId w:val="7"/>
              </w:numPr>
              <w:tabs>
                <w:tab w:val="left" w:pos="856"/>
              </w:tabs>
              <w:spacing w:after="0"/>
              <w:ind w:left="5" w:firstLine="30"/>
              <w:rPr>
                <w:sz w:val="24"/>
                <w:szCs w:val="24"/>
                <w:lang w:val="lt-LT"/>
              </w:rPr>
            </w:pPr>
            <w:r w:rsidRPr="00E924D9">
              <w:rPr>
                <w:sz w:val="24"/>
                <w:szCs w:val="24"/>
                <w:lang w:val="lt-LT"/>
              </w:rPr>
              <w:t>patikrina, ar tiekėjo pasiūlyme nurodyta kaina nėra per didelė ir perkančiajai organizacijai nepriimtina</w:t>
            </w:r>
            <w:r w:rsidR="00130B8C" w:rsidRPr="00E924D9">
              <w:rPr>
                <w:sz w:val="24"/>
                <w:szCs w:val="24"/>
                <w:lang w:val="lt-LT"/>
              </w:rPr>
              <w:t>;</w:t>
            </w:r>
          </w:p>
          <w:p w14:paraId="331A2CF1" w14:textId="1B17586F" w:rsidR="00FC335A" w:rsidRPr="00E924D9" w:rsidRDefault="00FC335A" w:rsidP="00CF46CF">
            <w:pPr>
              <w:pStyle w:val="Body2"/>
              <w:numPr>
                <w:ilvl w:val="2"/>
                <w:numId w:val="7"/>
              </w:numPr>
              <w:tabs>
                <w:tab w:val="left" w:pos="856"/>
              </w:tabs>
              <w:spacing w:after="0"/>
              <w:ind w:left="5" w:firstLine="1"/>
              <w:rPr>
                <w:sz w:val="24"/>
                <w:szCs w:val="24"/>
                <w:lang w:val="lt-LT"/>
              </w:rPr>
            </w:pPr>
            <w:r w:rsidRPr="00E924D9">
              <w:rPr>
                <w:sz w:val="24"/>
                <w:szCs w:val="24"/>
                <w:lang w:val="lt-LT"/>
              </w:rPr>
              <w:lastRenderedPageBreak/>
              <w:t>patikrina, ar tiekėjo pasiūlyme nurodyta kaina neatrodo neįprastai maža</w:t>
            </w:r>
            <w:r w:rsidR="00130B8C" w:rsidRPr="00E924D9">
              <w:rPr>
                <w:sz w:val="24"/>
                <w:szCs w:val="24"/>
                <w:lang w:val="lt-LT"/>
              </w:rPr>
              <w:t xml:space="preserve">. </w:t>
            </w:r>
            <w:r w:rsidRPr="00E924D9">
              <w:rPr>
                <w:rFonts w:cs="Times New Roman"/>
                <w:sz w:val="24"/>
                <w:szCs w:val="24"/>
                <w:lang w:val="lt-LT"/>
              </w:rPr>
              <w:t>Jei tiekėjo pasiūlyme nurodoma prek</w:t>
            </w:r>
            <w:r w:rsidR="00130B8C" w:rsidRPr="00E924D9">
              <w:rPr>
                <w:rFonts w:cs="Times New Roman"/>
                <w:sz w:val="24"/>
                <w:szCs w:val="24"/>
                <w:lang w:val="lt-LT"/>
              </w:rPr>
              <w:t>ės</w:t>
            </w:r>
            <w:r w:rsidRPr="00E924D9">
              <w:rPr>
                <w:rFonts w:cs="Times New Roman"/>
                <w:sz w:val="24"/>
                <w:szCs w:val="24"/>
                <w:lang w:val="lt-LT"/>
              </w:rPr>
              <w:t xml:space="preserve"> kaina atrodo neįprastai maž</w:t>
            </w:r>
            <w:r w:rsidR="00130B8C" w:rsidRPr="00E924D9">
              <w:rPr>
                <w:rFonts w:cs="Times New Roman"/>
                <w:sz w:val="24"/>
                <w:szCs w:val="24"/>
                <w:lang w:val="lt-LT"/>
              </w:rPr>
              <w:t>a</w:t>
            </w:r>
            <w:r w:rsidRPr="00E924D9">
              <w:rPr>
                <w:rFonts w:cs="Times New Roman"/>
                <w:sz w:val="24"/>
                <w:szCs w:val="24"/>
                <w:lang w:val="lt-LT"/>
              </w:rPr>
              <w:t>, prašoma pagrįsti neįprastai mažą kainą VPĮ 57 straipsnio 2 – 3 dalyse nustatyta tvarka;</w:t>
            </w:r>
          </w:p>
          <w:p w14:paraId="0E3AF2A5" w14:textId="77777777" w:rsidR="00FC335A" w:rsidRPr="00E924D9" w:rsidRDefault="00FC335A" w:rsidP="00CF46CF">
            <w:pPr>
              <w:pStyle w:val="Body2"/>
              <w:numPr>
                <w:ilvl w:val="2"/>
                <w:numId w:val="7"/>
              </w:numPr>
              <w:tabs>
                <w:tab w:val="left" w:pos="5"/>
                <w:tab w:val="left" w:pos="856"/>
              </w:tabs>
              <w:spacing w:after="0"/>
              <w:ind w:left="5" w:firstLine="30"/>
              <w:rPr>
                <w:sz w:val="24"/>
                <w:szCs w:val="24"/>
                <w:lang w:val="lt-LT"/>
              </w:rPr>
            </w:pPr>
            <w:r w:rsidRPr="00E924D9">
              <w:rPr>
                <w:sz w:val="24"/>
                <w:szCs w:val="24"/>
                <w:lang w:val="lt-LT"/>
              </w:rPr>
              <w:t>pagal šiuose pirkimo dokumentuose nustatytą pasiūlymų vertinimo tvarką įvertina pasiūlymus;</w:t>
            </w:r>
          </w:p>
          <w:p w14:paraId="44AA577C" w14:textId="77777777" w:rsidR="00FC335A" w:rsidRPr="00E924D9" w:rsidRDefault="00FC335A" w:rsidP="00CF46CF">
            <w:pPr>
              <w:pStyle w:val="Body2"/>
              <w:numPr>
                <w:ilvl w:val="2"/>
                <w:numId w:val="7"/>
              </w:numPr>
              <w:tabs>
                <w:tab w:val="left" w:pos="856"/>
                <w:tab w:val="left" w:pos="921"/>
              </w:tabs>
              <w:spacing w:after="0"/>
              <w:ind w:left="921" w:hanging="886"/>
              <w:rPr>
                <w:rFonts w:cs="Times New Roman"/>
                <w:sz w:val="24"/>
                <w:szCs w:val="24"/>
                <w:lang w:val="lt-LT"/>
              </w:rPr>
            </w:pPr>
            <w:r w:rsidRPr="00E924D9">
              <w:rPr>
                <w:sz w:val="24"/>
                <w:szCs w:val="24"/>
                <w:lang w:val="lt-LT"/>
              </w:rPr>
              <w:t>nustato pasiūlymų eilė bei pirkimo laimėtoją.</w:t>
            </w:r>
            <w:r w:rsidRPr="00E924D9">
              <w:rPr>
                <w:sz w:val="24"/>
                <w:szCs w:val="24"/>
                <w:lang w:val="lt-LT"/>
              </w:rPr>
              <w:tab/>
            </w:r>
          </w:p>
          <w:p w14:paraId="3299D5A6" w14:textId="77777777" w:rsidR="00FC335A" w:rsidRPr="00E924D9" w:rsidRDefault="00FC335A" w:rsidP="00CF46CF">
            <w:pPr>
              <w:pStyle w:val="Sraopastraipa"/>
              <w:numPr>
                <w:ilvl w:val="1"/>
                <w:numId w:val="7"/>
              </w:numPr>
              <w:tabs>
                <w:tab w:val="left" w:pos="742"/>
              </w:tabs>
              <w:ind w:left="33" w:firstLine="0"/>
              <w:contextualSpacing w:val="0"/>
              <w:rPr>
                <w:sz w:val="24"/>
                <w:szCs w:val="24"/>
              </w:rPr>
            </w:pPr>
            <w:r w:rsidRPr="00E924D9">
              <w:rPr>
                <w:sz w:val="24"/>
                <w:szCs w:val="24"/>
              </w:rPr>
              <w:t xml:space="preserve">Perkančioji organizacija nevertina viso tiekėjo pasiūlymo, jeigu patikrinusi jo dalį nustato, kad, vadovaujantis pirkimo dokumentų reikalavimais, pasiūlymas turi būti atmestas.  </w:t>
            </w:r>
          </w:p>
          <w:p w14:paraId="6E4BA132" w14:textId="02054C69" w:rsidR="00ED08CE" w:rsidRPr="00E924D9" w:rsidRDefault="00FC335A" w:rsidP="00CF46CF">
            <w:pPr>
              <w:pStyle w:val="Sraopastraipa"/>
              <w:numPr>
                <w:ilvl w:val="1"/>
                <w:numId w:val="7"/>
              </w:numPr>
              <w:tabs>
                <w:tab w:val="left" w:pos="742"/>
              </w:tabs>
              <w:ind w:left="33" w:firstLine="0"/>
              <w:contextualSpacing w:val="0"/>
              <w:rPr>
                <w:sz w:val="24"/>
                <w:szCs w:val="24"/>
              </w:rPr>
            </w:pPr>
            <w:r w:rsidRPr="00E924D9">
              <w:rPr>
                <w:sz w:val="24"/>
                <w:szCs w:val="24"/>
              </w:rPr>
              <w:t>Perkančioji organizacija ekonomiškai naudingiausią pasiūlymą išrenka pagal kainos vertinimo kriterijų.</w:t>
            </w:r>
          </w:p>
        </w:tc>
      </w:tr>
      <w:tr w:rsidR="00B63954" w:rsidRPr="00E924D9" w14:paraId="06D10B38" w14:textId="77777777" w:rsidTr="00DD40D2">
        <w:tc>
          <w:tcPr>
            <w:tcW w:w="2405" w:type="dxa"/>
          </w:tcPr>
          <w:p w14:paraId="0709BEBB" w14:textId="77777777" w:rsidR="00B63954" w:rsidRPr="00E924D9" w:rsidRDefault="00B63954" w:rsidP="00CF46CF">
            <w:pPr>
              <w:pStyle w:val="Sraopastraipa"/>
              <w:numPr>
                <w:ilvl w:val="0"/>
                <w:numId w:val="7"/>
              </w:numPr>
              <w:jc w:val="left"/>
              <w:rPr>
                <w:b/>
                <w:bCs/>
                <w:sz w:val="24"/>
                <w:szCs w:val="24"/>
              </w:rPr>
            </w:pPr>
            <w:r w:rsidRPr="00E924D9">
              <w:rPr>
                <w:b/>
                <w:bCs/>
                <w:sz w:val="24"/>
                <w:szCs w:val="24"/>
              </w:rPr>
              <w:lastRenderedPageBreak/>
              <w:t>Derybos</w:t>
            </w:r>
          </w:p>
        </w:tc>
        <w:tc>
          <w:tcPr>
            <w:tcW w:w="7662" w:type="dxa"/>
          </w:tcPr>
          <w:p w14:paraId="1A21D92F" w14:textId="4B23446B" w:rsidR="00B63954" w:rsidRPr="00E924D9" w:rsidRDefault="00B63954" w:rsidP="00B63954">
            <w:pPr>
              <w:pStyle w:val="prastasiniatinklio"/>
              <w:tabs>
                <w:tab w:val="left" w:pos="5"/>
                <w:tab w:val="left" w:pos="430"/>
              </w:tabs>
              <w:spacing w:before="0" w:beforeAutospacing="0" w:after="0" w:afterAutospacing="0"/>
              <w:ind w:left="5"/>
              <w:jc w:val="both"/>
              <w:rPr>
                <w:lang w:val="lt-LT"/>
              </w:rPr>
            </w:pPr>
            <w:r w:rsidRPr="00E924D9">
              <w:rPr>
                <w:lang w:val="lt-LT"/>
              </w:rPr>
              <w:t>12.1. Su tiekėjais perkančioji organizacija gali derėtis dėl pasiūlyme nurodytos kainos sumažinimo.</w:t>
            </w:r>
          </w:p>
          <w:p w14:paraId="1F959B0C" w14:textId="2304AC24" w:rsidR="00B63954" w:rsidRPr="00E924D9" w:rsidRDefault="00B63954" w:rsidP="00B63954">
            <w:pPr>
              <w:pStyle w:val="prastasiniatinklio"/>
              <w:tabs>
                <w:tab w:val="left" w:pos="5"/>
              </w:tabs>
              <w:spacing w:before="0" w:beforeAutospacing="0" w:after="0" w:afterAutospacing="0"/>
              <w:jc w:val="both"/>
              <w:rPr>
                <w:lang w:val="lt-LT"/>
              </w:rPr>
            </w:pPr>
            <w:r w:rsidRPr="00E924D9">
              <w:rPr>
                <w:lang w:val="lt-LT"/>
              </w:rPr>
              <w:t>12.2. Derybos vykdomos susirašinėjant CVP IS priemonėmis.</w:t>
            </w:r>
          </w:p>
          <w:p w14:paraId="63B08AFE" w14:textId="054CB0CE" w:rsidR="00B63954" w:rsidRPr="00E924D9" w:rsidRDefault="00B63954" w:rsidP="00B63954">
            <w:pPr>
              <w:tabs>
                <w:tab w:val="left" w:pos="5"/>
                <w:tab w:val="left" w:pos="33"/>
              </w:tabs>
              <w:rPr>
                <w:szCs w:val="24"/>
              </w:rPr>
            </w:pPr>
            <w:r w:rsidRPr="00E924D9">
              <w:t>12.3. Tiekėjo galutinė pasiūlymo kaina yra fiksuojama po derybų pateiktame galutiniame pasiūlyme.</w:t>
            </w:r>
          </w:p>
        </w:tc>
      </w:tr>
      <w:tr w:rsidR="00B63954" w:rsidRPr="00E924D9" w14:paraId="38972502" w14:textId="77777777" w:rsidTr="00DD40D2">
        <w:tc>
          <w:tcPr>
            <w:tcW w:w="2405" w:type="dxa"/>
          </w:tcPr>
          <w:p w14:paraId="7D3CAE12" w14:textId="44FD4157" w:rsidR="00B63954" w:rsidRPr="00E924D9" w:rsidRDefault="00B63954" w:rsidP="00B63954">
            <w:pPr>
              <w:pStyle w:val="Sraopastraipa"/>
              <w:numPr>
                <w:ilvl w:val="0"/>
                <w:numId w:val="8"/>
              </w:numPr>
              <w:rPr>
                <w:b/>
                <w:bCs/>
                <w:sz w:val="24"/>
                <w:szCs w:val="24"/>
              </w:rPr>
            </w:pPr>
            <w:r w:rsidRPr="00E924D9">
              <w:rPr>
                <w:b/>
                <w:bCs/>
                <w:sz w:val="24"/>
                <w:szCs w:val="24"/>
              </w:rPr>
              <w:t>Pasiūlymų atmetimas</w:t>
            </w:r>
          </w:p>
        </w:tc>
        <w:tc>
          <w:tcPr>
            <w:tcW w:w="7662" w:type="dxa"/>
          </w:tcPr>
          <w:p w14:paraId="0785D9E6" w14:textId="4BFCD0C9" w:rsidR="00B63954" w:rsidRPr="00E924D9" w:rsidRDefault="00B63954" w:rsidP="00CF46CF">
            <w:pPr>
              <w:pStyle w:val="Sraopastraipa"/>
              <w:widowControl w:val="0"/>
              <w:numPr>
                <w:ilvl w:val="1"/>
                <w:numId w:val="8"/>
              </w:numPr>
              <w:shd w:val="clear" w:color="auto" w:fill="FFFFFF"/>
              <w:tabs>
                <w:tab w:val="left" w:pos="744"/>
                <w:tab w:val="left" w:pos="1134"/>
              </w:tabs>
              <w:autoSpaceDE w:val="0"/>
              <w:autoSpaceDN w:val="0"/>
              <w:adjustRightInd w:val="0"/>
              <w:rPr>
                <w:rFonts w:eastAsia="Arial Unicode MS"/>
                <w:sz w:val="24"/>
                <w:szCs w:val="24"/>
                <w:bdr w:val="nil"/>
              </w:rPr>
            </w:pPr>
            <w:r w:rsidRPr="00E924D9">
              <w:rPr>
                <w:rFonts w:eastAsia="Arial Unicode MS"/>
                <w:sz w:val="24"/>
                <w:szCs w:val="24"/>
                <w:bdr w:val="nil"/>
              </w:rPr>
              <w:t xml:space="preserve"> Perkančioji organizacija atmeta pasiūlymą, jeigu:</w:t>
            </w:r>
          </w:p>
          <w:p w14:paraId="350502F4" w14:textId="31E1F896" w:rsidR="00B63954" w:rsidRPr="00E924D9" w:rsidRDefault="00B63954" w:rsidP="00CF46CF">
            <w:pPr>
              <w:pStyle w:val="Sraopastraipa"/>
              <w:widowControl w:val="0"/>
              <w:numPr>
                <w:ilvl w:val="2"/>
                <w:numId w:val="8"/>
              </w:numPr>
              <w:shd w:val="clear" w:color="auto" w:fill="FFFFFF"/>
              <w:tabs>
                <w:tab w:val="left" w:pos="856"/>
              </w:tabs>
              <w:autoSpaceDE w:val="0"/>
              <w:autoSpaceDN w:val="0"/>
              <w:adjustRightInd w:val="0"/>
              <w:ind w:left="5" w:hanging="5"/>
              <w:rPr>
                <w:rFonts w:eastAsia="Arial Unicode MS"/>
                <w:sz w:val="24"/>
                <w:szCs w:val="24"/>
                <w:bdr w:val="nil"/>
              </w:rPr>
            </w:pPr>
            <w:r w:rsidRPr="00E924D9">
              <w:rPr>
                <w:sz w:val="24"/>
                <w:szCs w:val="24"/>
              </w:rPr>
              <w:t>pasiūlymas neatitinka pirkimo dokumentuose nustatytų reikalavimų (siūlomas objektas neatitinka techninės specifikacijos ar kitų reikalavimų, pasiūlymas pateiktas ne perkančiosios organizacijos nurodytomis elektroninėmis priemonėmis ir pan.);</w:t>
            </w:r>
          </w:p>
          <w:p w14:paraId="1BA78FE0" w14:textId="537BFEF1" w:rsidR="00B63954" w:rsidRPr="0084788B" w:rsidRDefault="00B63954" w:rsidP="00CF46CF">
            <w:pPr>
              <w:pStyle w:val="Sraopastraipa"/>
              <w:widowControl w:val="0"/>
              <w:numPr>
                <w:ilvl w:val="2"/>
                <w:numId w:val="8"/>
              </w:numPr>
              <w:shd w:val="clear" w:color="auto" w:fill="FFFFFF"/>
              <w:tabs>
                <w:tab w:val="left" w:pos="856"/>
              </w:tabs>
              <w:autoSpaceDE w:val="0"/>
              <w:autoSpaceDN w:val="0"/>
              <w:adjustRightInd w:val="0"/>
              <w:ind w:left="5" w:hanging="5"/>
              <w:rPr>
                <w:rFonts w:eastAsia="Arial Unicode MS"/>
                <w:sz w:val="24"/>
                <w:szCs w:val="24"/>
                <w:bdr w:val="nil"/>
              </w:rPr>
            </w:pPr>
            <w:r w:rsidRPr="0084788B">
              <w:rPr>
                <w:sz w:val="24"/>
                <w:szCs w:val="24"/>
              </w:rPr>
              <w:t xml:space="preserve">tiekėjas </w:t>
            </w:r>
            <w:r w:rsidRPr="0084788B">
              <w:rPr>
                <w:b/>
                <w:sz w:val="24"/>
                <w:szCs w:val="24"/>
              </w:rPr>
              <w:t>kartu su pasiūlymu</w:t>
            </w:r>
            <w:r w:rsidRPr="0084788B">
              <w:rPr>
                <w:sz w:val="24"/>
                <w:szCs w:val="24"/>
              </w:rPr>
              <w:t xml:space="preserve"> nepateikė </w:t>
            </w:r>
            <w:r w:rsidR="00EC0753" w:rsidRPr="0084788B">
              <w:rPr>
                <w:sz w:val="24"/>
                <w:szCs w:val="24"/>
              </w:rPr>
              <w:t xml:space="preserve">techninės specifikacijos, </w:t>
            </w:r>
            <w:r w:rsidR="00EC0753" w:rsidRPr="0084788B">
              <w:rPr>
                <w:bCs/>
                <w:sz w:val="24"/>
                <w:szCs w:val="24"/>
              </w:rPr>
              <w:t>užpildytos pagal pirkimo dokumentų 1 priedą;</w:t>
            </w:r>
          </w:p>
          <w:p w14:paraId="1C4F1F89" w14:textId="411E20E8" w:rsidR="00B63954" w:rsidRPr="00E924D9" w:rsidRDefault="00B63954" w:rsidP="00CF46CF">
            <w:pPr>
              <w:pStyle w:val="Sraopastraipa"/>
              <w:widowControl w:val="0"/>
              <w:numPr>
                <w:ilvl w:val="2"/>
                <w:numId w:val="8"/>
              </w:numPr>
              <w:shd w:val="clear" w:color="auto" w:fill="FFFFFF"/>
              <w:tabs>
                <w:tab w:val="left" w:pos="5"/>
                <w:tab w:val="left" w:pos="856"/>
              </w:tabs>
              <w:autoSpaceDE w:val="0"/>
              <w:autoSpaceDN w:val="0"/>
              <w:adjustRightInd w:val="0"/>
              <w:ind w:left="5" w:firstLine="30"/>
              <w:rPr>
                <w:rFonts w:eastAsia="Arial Unicode MS"/>
                <w:sz w:val="24"/>
                <w:szCs w:val="24"/>
                <w:bdr w:val="nil"/>
              </w:rPr>
            </w:pPr>
            <w:r w:rsidRPr="00E924D9">
              <w:rPr>
                <w:sz w:val="24"/>
                <w:szCs w:val="24"/>
              </w:rPr>
              <w:t>tiekėjas per perkančiosios organizacijos nustatytą protingą terminą nepatikslino, nepapildė ar nepateikė pirkimo dokumentuose nurodytų kartu su pasiūlymu teikiamų dokumentų;</w:t>
            </w:r>
          </w:p>
          <w:p w14:paraId="22799CE5" w14:textId="77777777" w:rsidR="00B63954" w:rsidRPr="00E924D9" w:rsidRDefault="00B63954" w:rsidP="00CF46CF">
            <w:pPr>
              <w:pStyle w:val="Sraopastraipa"/>
              <w:widowControl w:val="0"/>
              <w:numPr>
                <w:ilvl w:val="2"/>
                <w:numId w:val="8"/>
              </w:numPr>
              <w:shd w:val="clear" w:color="auto" w:fill="FFFFFF"/>
              <w:tabs>
                <w:tab w:val="left" w:pos="5"/>
                <w:tab w:val="left" w:pos="856"/>
              </w:tabs>
              <w:autoSpaceDE w:val="0"/>
              <w:autoSpaceDN w:val="0"/>
              <w:adjustRightInd w:val="0"/>
              <w:ind w:left="5" w:firstLine="30"/>
              <w:rPr>
                <w:rFonts w:eastAsia="Arial Unicode MS"/>
                <w:sz w:val="24"/>
                <w:szCs w:val="24"/>
                <w:bdr w:val="nil"/>
              </w:rPr>
            </w:pPr>
            <w:r w:rsidRPr="00E924D9">
              <w:rPr>
                <w:sz w:val="24"/>
                <w:szCs w:val="24"/>
              </w:rPr>
              <w:t>tiekėjas per perkančiosios organizacijos nurodytą terminą neištaisė aritmetinių klaidų ir (ar) nepaaiškino pasiūlymo, nekeičiant jo esmės;</w:t>
            </w:r>
          </w:p>
          <w:p w14:paraId="2E84B3AA" w14:textId="77777777" w:rsidR="00B63954" w:rsidRPr="00E924D9" w:rsidRDefault="00B63954" w:rsidP="00CF46CF">
            <w:pPr>
              <w:pStyle w:val="Sraopastraipa"/>
              <w:widowControl w:val="0"/>
              <w:numPr>
                <w:ilvl w:val="2"/>
                <w:numId w:val="8"/>
              </w:numPr>
              <w:shd w:val="clear" w:color="auto" w:fill="FFFFFF"/>
              <w:tabs>
                <w:tab w:val="left" w:pos="5"/>
                <w:tab w:val="left" w:pos="856"/>
              </w:tabs>
              <w:autoSpaceDE w:val="0"/>
              <w:autoSpaceDN w:val="0"/>
              <w:adjustRightInd w:val="0"/>
              <w:ind w:left="5" w:firstLine="30"/>
              <w:rPr>
                <w:rFonts w:eastAsia="Arial Unicode MS"/>
                <w:sz w:val="24"/>
                <w:szCs w:val="24"/>
                <w:bdr w:val="nil"/>
              </w:rPr>
            </w:pPr>
            <w:r w:rsidRPr="00E924D9">
              <w:rPr>
                <w:sz w:val="24"/>
                <w:szCs w:val="24"/>
              </w:rPr>
              <w:t>tiekėjo pasiūlyme nurodyta kaina yra per didelė ir perkančiajai organizacijai nepriimtina;</w:t>
            </w:r>
          </w:p>
          <w:p w14:paraId="33ED5C9F" w14:textId="77777777" w:rsidR="00B63954" w:rsidRPr="00E924D9" w:rsidRDefault="00B63954" w:rsidP="00CF46CF">
            <w:pPr>
              <w:pStyle w:val="Sraopastraipa"/>
              <w:widowControl w:val="0"/>
              <w:numPr>
                <w:ilvl w:val="2"/>
                <w:numId w:val="8"/>
              </w:numPr>
              <w:shd w:val="clear" w:color="auto" w:fill="FFFFFF"/>
              <w:tabs>
                <w:tab w:val="left" w:pos="5"/>
                <w:tab w:val="left" w:pos="856"/>
              </w:tabs>
              <w:autoSpaceDE w:val="0"/>
              <w:autoSpaceDN w:val="0"/>
              <w:adjustRightInd w:val="0"/>
              <w:ind w:left="5" w:firstLine="30"/>
              <w:rPr>
                <w:rFonts w:eastAsia="Arial Unicode MS"/>
                <w:sz w:val="24"/>
                <w:szCs w:val="24"/>
                <w:bdr w:val="nil"/>
              </w:rPr>
            </w:pPr>
            <w:r w:rsidRPr="00E924D9">
              <w:rPr>
                <w:sz w:val="24"/>
                <w:szCs w:val="24"/>
              </w:rPr>
              <w:t>tiekėjas nepateikė pasiūlytos neįprastai mažos kainos pagrįstumo įrodymų arba pateikti įrodymai nepagrindžia neįprastai mažos kainos;</w:t>
            </w:r>
          </w:p>
          <w:p w14:paraId="34070DC3" w14:textId="77777777" w:rsidR="00B63954" w:rsidRPr="00E924D9" w:rsidRDefault="00B63954" w:rsidP="00CF46CF">
            <w:pPr>
              <w:pStyle w:val="Sraopastraipa"/>
              <w:widowControl w:val="0"/>
              <w:numPr>
                <w:ilvl w:val="2"/>
                <w:numId w:val="8"/>
              </w:numPr>
              <w:shd w:val="clear" w:color="auto" w:fill="FFFFFF"/>
              <w:tabs>
                <w:tab w:val="left" w:pos="5"/>
                <w:tab w:val="left" w:pos="856"/>
              </w:tabs>
              <w:autoSpaceDE w:val="0"/>
              <w:autoSpaceDN w:val="0"/>
              <w:adjustRightInd w:val="0"/>
              <w:ind w:left="5" w:firstLine="30"/>
              <w:rPr>
                <w:rFonts w:eastAsia="Arial Unicode MS"/>
                <w:sz w:val="24"/>
                <w:szCs w:val="24"/>
                <w:bdr w:val="nil"/>
              </w:rPr>
            </w:pPr>
            <w:r w:rsidRPr="00E924D9">
              <w:rPr>
                <w:rFonts w:eastAsia="Arial Unicode MS"/>
                <w:sz w:val="24"/>
                <w:szCs w:val="24"/>
                <w:bdr w:val="nil"/>
              </w:rPr>
              <w:t>tiekėjas, apie nustatytų reikalavimų atitikimą, yra pateikęs melagingą informaciją, kurią perkančioji organizacija gali įrodyti bet kokiomis teisėtomis priemonėmis;</w:t>
            </w:r>
          </w:p>
          <w:p w14:paraId="0DA7CF0E" w14:textId="77777777" w:rsidR="00B63954" w:rsidRPr="00E924D9" w:rsidRDefault="00B63954" w:rsidP="00CF46CF">
            <w:pPr>
              <w:pStyle w:val="Sraopastraipa"/>
              <w:widowControl w:val="0"/>
              <w:numPr>
                <w:ilvl w:val="2"/>
                <w:numId w:val="8"/>
              </w:numPr>
              <w:shd w:val="clear" w:color="auto" w:fill="FFFFFF"/>
              <w:tabs>
                <w:tab w:val="left" w:pos="5"/>
                <w:tab w:val="left" w:pos="856"/>
              </w:tabs>
              <w:autoSpaceDE w:val="0"/>
              <w:autoSpaceDN w:val="0"/>
              <w:adjustRightInd w:val="0"/>
              <w:ind w:left="5" w:firstLine="30"/>
              <w:rPr>
                <w:rFonts w:eastAsia="Arial Unicode MS"/>
                <w:sz w:val="24"/>
                <w:szCs w:val="24"/>
                <w:bdr w:val="nil"/>
              </w:rPr>
            </w:pPr>
            <w:r w:rsidRPr="00E924D9">
              <w:rPr>
                <w:rFonts w:eastAsia="Arial Unicode MS"/>
                <w:sz w:val="24"/>
                <w:szCs w:val="24"/>
                <w:bdr w:val="nil"/>
              </w:rPr>
              <w:t>jei tiekėjas pateikia daugiau kaip vieną pasiūlymą arba ūkio subjektų grupės narys dalyvauja teikiant kelis pasiūlymus. Laikoma, kad tiekėjas pateikė daugiau kaip vieną pasiūlymą, jeigu tą patį pasiūlymą pateikė ir raštu (popierine forma, vokuose), ir naudodamasis CVP IS priemonėmis.</w:t>
            </w:r>
          </w:p>
          <w:p w14:paraId="1BEEF0C3" w14:textId="546D183A" w:rsidR="00B63954" w:rsidRPr="00E924D9" w:rsidRDefault="00B63954" w:rsidP="00CF46CF">
            <w:pPr>
              <w:pStyle w:val="Sraopastraipa"/>
              <w:numPr>
                <w:ilvl w:val="1"/>
                <w:numId w:val="8"/>
              </w:numPr>
              <w:tabs>
                <w:tab w:val="left" w:pos="5"/>
                <w:tab w:val="left" w:pos="572"/>
              </w:tabs>
              <w:ind w:left="5" w:hanging="5"/>
              <w:rPr>
                <w:sz w:val="24"/>
                <w:szCs w:val="24"/>
              </w:rPr>
            </w:pPr>
            <w:r w:rsidRPr="00E924D9">
              <w:rPr>
                <w:rFonts w:eastAsia="Calibri"/>
                <w:sz w:val="24"/>
                <w:szCs w:val="24"/>
              </w:rPr>
              <w:t>Perkančioji organizacija atmetusi pasiūlymą apie tai praneša jį pateikusiam tiekėjui, taip pat nurodo atmetimo pagrindą.</w:t>
            </w:r>
          </w:p>
        </w:tc>
      </w:tr>
      <w:tr w:rsidR="00B63954" w:rsidRPr="00E924D9" w14:paraId="6B598016" w14:textId="77777777" w:rsidTr="00DD40D2">
        <w:tc>
          <w:tcPr>
            <w:tcW w:w="2405" w:type="dxa"/>
          </w:tcPr>
          <w:p w14:paraId="5C06F206" w14:textId="7CB4E8BC" w:rsidR="00B63954" w:rsidRPr="00E924D9" w:rsidRDefault="00B63954" w:rsidP="00CF46CF">
            <w:pPr>
              <w:pStyle w:val="Sraopastraipa"/>
              <w:numPr>
                <w:ilvl w:val="0"/>
                <w:numId w:val="8"/>
              </w:numPr>
              <w:ind w:left="357" w:hanging="357"/>
              <w:jc w:val="left"/>
              <w:rPr>
                <w:b/>
                <w:bCs/>
                <w:sz w:val="24"/>
                <w:szCs w:val="24"/>
              </w:rPr>
            </w:pPr>
            <w:r w:rsidRPr="00E924D9">
              <w:rPr>
                <w:b/>
                <w:bCs/>
                <w:sz w:val="24"/>
                <w:szCs w:val="24"/>
              </w:rPr>
              <w:t>Pasiūlymų eilės sudarymas ir / ar laimėtojo nustatymas</w:t>
            </w:r>
          </w:p>
        </w:tc>
        <w:tc>
          <w:tcPr>
            <w:tcW w:w="7662" w:type="dxa"/>
          </w:tcPr>
          <w:p w14:paraId="3EDAEACD" w14:textId="158670A5" w:rsidR="00B63954" w:rsidRPr="00E924D9" w:rsidRDefault="00B63954" w:rsidP="00CF46CF">
            <w:pPr>
              <w:pStyle w:val="Sraopastraipa"/>
              <w:numPr>
                <w:ilvl w:val="1"/>
                <w:numId w:val="8"/>
              </w:numPr>
              <w:pBdr>
                <w:top w:val="nil"/>
                <w:left w:val="nil"/>
                <w:bottom w:val="nil"/>
                <w:right w:val="nil"/>
                <w:between w:val="nil"/>
                <w:bar w:val="nil"/>
              </w:pBdr>
              <w:tabs>
                <w:tab w:val="left" w:pos="638"/>
              </w:tabs>
              <w:suppressAutoHyphens/>
              <w:spacing w:after="40"/>
              <w:ind w:left="71" w:firstLine="0"/>
              <w:rPr>
                <w:rFonts w:eastAsia="Arial Unicode MS"/>
                <w:sz w:val="24"/>
                <w:szCs w:val="24"/>
                <w:bdr w:val="nil"/>
              </w:rPr>
            </w:pPr>
            <w:r w:rsidRPr="00E924D9">
              <w:rPr>
                <w:rFonts w:eastAsia="Arial Unicode MS"/>
                <w:sz w:val="24"/>
                <w:szCs w:val="24"/>
                <w:bdr w:val="nil"/>
              </w:rPr>
              <w:t>Į pasiūlymų eilę įtraukiami tie tiekėjai, kurių pasiūlymai atitiko pirkimo dokumentuose nustatytus reikalavimus. Pasiūlymų eilė sudaroma ekonominio naudingumo mažėjimo tvarka. Jei kelių tiekėjų pasiūlymų ekonominis naudingumas yra vienodas, sudarant pasiūlymų eilę, pirmesnis įrašomas tiekėjas, kurio pasiūlymas pateiktas anksčiausiai. Eilė nesudaroma, jei pasiūlymą pateikė ar, pirkimo procedūrų metu atmetus kitus pasiūlymus, liko vienas tiekėjas.</w:t>
            </w:r>
          </w:p>
          <w:p w14:paraId="6F6E890F" w14:textId="6C1CA713" w:rsidR="00B63954" w:rsidRPr="00E924D9" w:rsidRDefault="00B63954" w:rsidP="00CF46CF">
            <w:pPr>
              <w:pStyle w:val="Sraopastraipa"/>
              <w:numPr>
                <w:ilvl w:val="1"/>
                <w:numId w:val="8"/>
              </w:numPr>
              <w:pBdr>
                <w:top w:val="nil"/>
                <w:left w:val="nil"/>
                <w:bottom w:val="nil"/>
                <w:right w:val="nil"/>
                <w:between w:val="nil"/>
                <w:bar w:val="nil"/>
              </w:pBdr>
              <w:tabs>
                <w:tab w:val="left" w:pos="142"/>
                <w:tab w:val="left" w:pos="638"/>
              </w:tabs>
              <w:suppressAutoHyphens/>
              <w:spacing w:after="40"/>
              <w:ind w:left="71" w:firstLine="0"/>
              <w:rPr>
                <w:rFonts w:eastAsia="Arial Unicode MS"/>
                <w:sz w:val="24"/>
                <w:szCs w:val="24"/>
                <w:bdr w:val="nil"/>
              </w:rPr>
            </w:pPr>
            <w:r w:rsidRPr="00E924D9">
              <w:rPr>
                <w:rFonts w:eastAsia="Arial Unicode MS"/>
                <w:sz w:val="24"/>
                <w:szCs w:val="24"/>
                <w:bdr w:val="nil"/>
              </w:rPr>
              <w:t xml:space="preserve">Laimėtoju gali būti pasirenkamas tik toks tiekėjas, kurio pasiūlymas atitinka pirkimo dokumentuose nustatytus reikalavimus ir tiekėjo siūloma </w:t>
            </w:r>
            <w:r w:rsidRPr="00E924D9">
              <w:rPr>
                <w:sz w:val="24"/>
                <w:szCs w:val="24"/>
              </w:rPr>
              <w:t>kaina</w:t>
            </w:r>
            <w:r w:rsidRPr="00E924D9">
              <w:rPr>
                <w:rFonts w:eastAsia="Arial Unicode MS"/>
                <w:sz w:val="24"/>
                <w:szCs w:val="24"/>
                <w:bdr w:val="nil"/>
              </w:rPr>
              <w:t xml:space="preserve"> nėra per didelė ir perkančiajai organizacijai nepriimtina. </w:t>
            </w:r>
            <w:r w:rsidRPr="00E924D9">
              <w:rPr>
                <w:rFonts w:eastAsia="Arial Unicode MS"/>
                <w:b/>
                <w:i/>
                <w:sz w:val="24"/>
                <w:szCs w:val="24"/>
                <w:bdr w:val="nil"/>
              </w:rPr>
              <w:t xml:space="preserve"> </w:t>
            </w:r>
          </w:p>
          <w:p w14:paraId="117FB543" w14:textId="1C4BA2E1" w:rsidR="00B63954" w:rsidRPr="00E924D9" w:rsidRDefault="00B63954" w:rsidP="00CF46CF">
            <w:pPr>
              <w:pStyle w:val="Sraopastraipa"/>
              <w:numPr>
                <w:ilvl w:val="1"/>
                <w:numId w:val="8"/>
              </w:numPr>
              <w:tabs>
                <w:tab w:val="left" w:pos="496"/>
                <w:tab w:val="left" w:pos="638"/>
              </w:tabs>
              <w:ind w:left="71" w:firstLine="0"/>
              <w:rPr>
                <w:sz w:val="24"/>
                <w:szCs w:val="24"/>
              </w:rPr>
            </w:pPr>
            <w:r w:rsidRPr="00E924D9">
              <w:rPr>
                <w:sz w:val="24"/>
                <w:szCs w:val="24"/>
              </w:rPr>
              <w:t xml:space="preserve">Perkančioji organizacija ne vėliau kaip per 5 darbo dienas nuo </w:t>
            </w:r>
            <w:r w:rsidRPr="00E924D9">
              <w:rPr>
                <w:sz w:val="24"/>
                <w:szCs w:val="24"/>
              </w:rPr>
              <w:lastRenderedPageBreak/>
              <w:t xml:space="preserve">sprendimo priėmimo CVP IS priemonėmis informuoja tiekėjus apie procedūros rezultatus (apie sudarytą pasiūlymų eilę, laimėjusį pasiūlymą, sprendimą sudaryti pirkimo sutartį). </w:t>
            </w:r>
            <w:r w:rsidRPr="00E924D9">
              <w:rPr>
                <w:rFonts w:eastAsia="Arial Unicode MS"/>
                <w:sz w:val="24"/>
                <w:szCs w:val="24"/>
                <w:bdr w:val="nil"/>
              </w:rPr>
              <w:t>Perkančioji organizacija taip pat turi nurodyti priežastis, dėl kurių buvo priimtas sprendimas nesudaryti pirkimo sutarties, pradėti pirkimą iš naujo.</w:t>
            </w:r>
          </w:p>
        </w:tc>
      </w:tr>
      <w:tr w:rsidR="00B63954" w:rsidRPr="00E924D9" w14:paraId="4774C4F2" w14:textId="77777777" w:rsidTr="00DD40D2">
        <w:tc>
          <w:tcPr>
            <w:tcW w:w="2405" w:type="dxa"/>
          </w:tcPr>
          <w:p w14:paraId="1CA807C3" w14:textId="4C7766AB" w:rsidR="00B63954" w:rsidRPr="00E924D9" w:rsidRDefault="00B63954" w:rsidP="00F61D86">
            <w:pPr>
              <w:pStyle w:val="Sraopastraipa"/>
              <w:numPr>
                <w:ilvl w:val="0"/>
                <w:numId w:val="8"/>
              </w:numPr>
              <w:ind w:left="357" w:hanging="357"/>
              <w:jc w:val="left"/>
              <w:rPr>
                <w:sz w:val="24"/>
                <w:szCs w:val="24"/>
              </w:rPr>
            </w:pPr>
            <w:r w:rsidRPr="00E924D9">
              <w:rPr>
                <w:b/>
                <w:bCs/>
                <w:sz w:val="24"/>
                <w:szCs w:val="24"/>
              </w:rPr>
              <w:lastRenderedPageBreak/>
              <w:t>Pirkimo sutarties sąlygos</w:t>
            </w:r>
          </w:p>
        </w:tc>
        <w:tc>
          <w:tcPr>
            <w:tcW w:w="7662" w:type="dxa"/>
          </w:tcPr>
          <w:p w14:paraId="6391D983" w14:textId="07C65520" w:rsidR="00B63954" w:rsidRPr="00E924D9" w:rsidRDefault="00B63954" w:rsidP="00CF46CF">
            <w:pPr>
              <w:pStyle w:val="Sraopastraipa"/>
              <w:numPr>
                <w:ilvl w:val="1"/>
                <w:numId w:val="8"/>
              </w:numPr>
              <w:tabs>
                <w:tab w:val="left" w:pos="354"/>
                <w:tab w:val="left" w:pos="638"/>
              </w:tabs>
              <w:ind w:left="0" w:firstLine="0"/>
              <w:rPr>
                <w:sz w:val="24"/>
                <w:szCs w:val="24"/>
              </w:rPr>
            </w:pPr>
            <w:r w:rsidRPr="00E924D9">
              <w:rPr>
                <w:sz w:val="24"/>
                <w:szCs w:val="24"/>
              </w:rPr>
              <w:t xml:space="preserve">Su laimėjusiu tiekėju bus sudaroma rašytinė sutartis pagal pirkimo dokumentų 3 priede pateiktą sutarties projektą. </w:t>
            </w:r>
          </w:p>
          <w:p w14:paraId="6D5265A2" w14:textId="6EF6B044" w:rsidR="00B63954" w:rsidRPr="00E924D9" w:rsidRDefault="00B63954" w:rsidP="00CF46CF">
            <w:pPr>
              <w:pStyle w:val="Sraopastraipa"/>
              <w:numPr>
                <w:ilvl w:val="1"/>
                <w:numId w:val="8"/>
              </w:numPr>
              <w:tabs>
                <w:tab w:val="left" w:pos="638"/>
              </w:tabs>
              <w:ind w:left="0" w:firstLine="0"/>
              <w:rPr>
                <w:sz w:val="24"/>
                <w:szCs w:val="24"/>
              </w:rPr>
            </w:pPr>
            <w:r w:rsidRPr="00E924D9">
              <w:rPr>
                <w:sz w:val="24"/>
                <w:szCs w:val="24"/>
              </w:rPr>
              <w:t>Sudarant pirkimo sutartį joje negali būti keičiama laimėjusio tiekėjo pasiūlymo kaina, kiti pasiūlymo aspektai bei pirkimo dokumentuose nustatytos pirkimo sąlygos.</w:t>
            </w:r>
          </w:p>
          <w:p w14:paraId="0D11D909" w14:textId="23451C0F" w:rsidR="00B63954" w:rsidRPr="00E924D9" w:rsidRDefault="00B63954" w:rsidP="00CF46CF">
            <w:pPr>
              <w:pStyle w:val="Sraopastraipa"/>
              <w:numPr>
                <w:ilvl w:val="1"/>
                <w:numId w:val="8"/>
              </w:numPr>
              <w:tabs>
                <w:tab w:val="left" w:pos="638"/>
              </w:tabs>
              <w:ind w:left="71" w:hanging="71"/>
              <w:rPr>
                <w:sz w:val="24"/>
                <w:szCs w:val="24"/>
              </w:rPr>
            </w:pPr>
            <w:r w:rsidRPr="00E924D9">
              <w:rPr>
                <w:sz w:val="24"/>
                <w:szCs w:val="24"/>
              </w:rPr>
              <w:t>Jeigu tiekėjas, kuriam buvo pasiūlyta sudaryti pirkimo sutartį, raštu atsisako ją sudaryti arba iki perkančiosios organizacijos nurodyto laiko nepasirašo pirkimo sutarties, ar atsisako sudaryti pirkimo sutartį VPĮ ir pirkimo dokumentuose nustatytomis sąlygomis, laikoma, kad jis atsisakė sudaryti pirkimo sutartį. Tuo atveju perkančioji organizacija siūlo sudaryti pirkimo sutartį tiekėjui, kurio pasiūlymas pagal nustatytą pasiūlymų eilę yra pirmas po tiekėjo, atsisakiusio sudaryti pirkimo sutartį.</w:t>
            </w:r>
          </w:p>
          <w:p w14:paraId="00BFF861" w14:textId="4D0A387B" w:rsidR="00B63954" w:rsidRPr="00E924D9" w:rsidRDefault="00B63954" w:rsidP="00CF46CF">
            <w:pPr>
              <w:pStyle w:val="Sraopastraipa"/>
              <w:numPr>
                <w:ilvl w:val="1"/>
                <w:numId w:val="8"/>
              </w:numPr>
              <w:tabs>
                <w:tab w:val="left" w:pos="496"/>
              </w:tabs>
              <w:ind w:left="0" w:firstLine="0"/>
              <w:rPr>
                <w:sz w:val="24"/>
                <w:szCs w:val="24"/>
              </w:rPr>
            </w:pPr>
            <w:r w:rsidRPr="00E924D9">
              <w:rPr>
                <w:sz w:val="24"/>
                <w:szCs w:val="24"/>
              </w:rPr>
              <w:t xml:space="preserve"> Perkančioji organizacija bet kuriuo metu iki pirkimo sutarties sudarymo gali nuspręsti nutraukti pirkimo procedūrą, jeigu atsirado aplinkybių, kurių nebuvo galima numatyti. Pirkimo procedūras nutraukti privaloma, jeigu buvo pažeisti VPĮ 17 straipsnio 1 dalyje nustatyti principai ir atitinkamos padėties negalima ištaisyti.</w:t>
            </w:r>
          </w:p>
          <w:p w14:paraId="7A0C5DBB" w14:textId="733E581A" w:rsidR="00B63954" w:rsidRPr="00E924D9" w:rsidRDefault="00B63954" w:rsidP="00E924D9">
            <w:pPr>
              <w:pStyle w:val="prastasiniatinklio"/>
              <w:tabs>
                <w:tab w:val="left" w:pos="5"/>
                <w:tab w:val="left" w:pos="572"/>
              </w:tabs>
              <w:spacing w:before="0" w:beforeAutospacing="0" w:after="0" w:afterAutospacing="0"/>
              <w:ind w:left="5"/>
              <w:jc w:val="both"/>
            </w:pPr>
            <w:r w:rsidRPr="00E924D9">
              <w:rPr>
                <w:lang w:val="lt-LT"/>
              </w:rPr>
              <w:t xml:space="preserve">15.5. Sutartis įsigalioja pasirašius abiem sutarties šalių atstovams ir galioja </w:t>
            </w:r>
            <w:r w:rsidR="00BE1A96" w:rsidRPr="00E924D9">
              <w:rPr>
                <w:lang w:val="lt-LT"/>
              </w:rPr>
              <w:t>iki sutartinių įsipareigojimų įvykdymo</w:t>
            </w:r>
            <w:r w:rsidR="00E924D9" w:rsidRPr="00E924D9">
              <w:rPr>
                <w:lang w:val="lt-LT"/>
              </w:rPr>
              <w:t>.</w:t>
            </w:r>
          </w:p>
        </w:tc>
      </w:tr>
      <w:tr w:rsidR="00B63954" w:rsidRPr="00E924D9" w14:paraId="54941187" w14:textId="77777777" w:rsidTr="00DD40D2">
        <w:tc>
          <w:tcPr>
            <w:tcW w:w="2405" w:type="dxa"/>
          </w:tcPr>
          <w:p w14:paraId="600C7694" w14:textId="2A5AB3B2" w:rsidR="00B63954" w:rsidRPr="00E924D9" w:rsidRDefault="00B63954" w:rsidP="005E72CA">
            <w:pPr>
              <w:pStyle w:val="Sraopastraipa"/>
              <w:numPr>
                <w:ilvl w:val="0"/>
                <w:numId w:val="20"/>
              </w:numPr>
              <w:ind w:left="357" w:hanging="357"/>
              <w:jc w:val="left"/>
              <w:rPr>
                <w:b/>
                <w:bCs/>
                <w:sz w:val="24"/>
                <w:szCs w:val="24"/>
              </w:rPr>
            </w:pPr>
            <w:r w:rsidRPr="00E924D9">
              <w:rPr>
                <w:b/>
                <w:bCs/>
                <w:sz w:val="24"/>
                <w:szCs w:val="24"/>
              </w:rPr>
              <w:t>Ginčų nagrinėjimo tvarka</w:t>
            </w:r>
          </w:p>
        </w:tc>
        <w:tc>
          <w:tcPr>
            <w:tcW w:w="7662" w:type="dxa"/>
          </w:tcPr>
          <w:p w14:paraId="592DFEC8" w14:textId="0FB14081" w:rsidR="00B63954" w:rsidRPr="00E924D9" w:rsidRDefault="00B63954" w:rsidP="005E72CA">
            <w:pPr>
              <w:tabs>
                <w:tab w:val="left" w:pos="1134"/>
              </w:tabs>
              <w:rPr>
                <w:szCs w:val="24"/>
              </w:rPr>
            </w:pPr>
            <w:r w:rsidRPr="00E924D9">
              <w:rPr>
                <w:szCs w:val="24"/>
              </w:rPr>
              <w:t>16.1. Ginčai nagrinėjami Įstatymo VII skyriuje nustatyta tvarka.</w:t>
            </w:r>
          </w:p>
        </w:tc>
      </w:tr>
      <w:tr w:rsidR="00B63954" w:rsidRPr="00E924D9" w14:paraId="1CBD10D0" w14:textId="77777777" w:rsidTr="00DD40D2">
        <w:tc>
          <w:tcPr>
            <w:tcW w:w="2405" w:type="dxa"/>
          </w:tcPr>
          <w:p w14:paraId="23A0519D" w14:textId="46875F4D" w:rsidR="00B63954" w:rsidRPr="00E924D9" w:rsidRDefault="00B63954" w:rsidP="005E72CA">
            <w:pPr>
              <w:pStyle w:val="Sraopastraipa"/>
              <w:numPr>
                <w:ilvl w:val="0"/>
                <w:numId w:val="20"/>
              </w:numPr>
              <w:ind w:left="357" w:hanging="357"/>
              <w:jc w:val="left"/>
              <w:rPr>
                <w:b/>
                <w:bCs/>
                <w:sz w:val="24"/>
                <w:szCs w:val="24"/>
              </w:rPr>
            </w:pPr>
            <w:r w:rsidRPr="00E924D9">
              <w:rPr>
                <w:b/>
                <w:bCs/>
                <w:sz w:val="24"/>
                <w:szCs w:val="24"/>
              </w:rPr>
              <w:t>Kontaktiniai asmenys</w:t>
            </w:r>
          </w:p>
        </w:tc>
        <w:tc>
          <w:tcPr>
            <w:tcW w:w="7662" w:type="dxa"/>
          </w:tcPr>
          <w:p w14:paraId="52009827" w14:textId="47141C73" w:rsidR="00B63954" w:rsidRPr="00E924D9" w:rsidRDefault="00B63954" w:rsidP="00ED08CE">
            <w:pPr>
              <w:jc w:val="both"/>
              <w:rPr>
                <w:szCs w:val="24"/>
              </w:rPr>
            </w:pPr>
            <w:r w:rsidRPr="00E924D9">
              <w:rPr>
                <w:szCs w:val="24"/>
              </w:rPr>
              <w:t xml:space="preserve">17.1. Perkančiosios organizacijos atstovo, įgalioto palaikyti tiesioginį ryšį su tiekėjais, kontaktai: </w:t>
            </w:r>
          </w:p>
          <w:p w14:paraId="3D0FA61E" w14:textId="2F9BBCE7" w:rsidR="00B63954" w:rsidRPr="00E924D9" w:rsidRDefault="00B63954" w:rsidP="00ED08CE">
            <w:pPr>
              <w:jc w:val="both"/>
              <w:rPr>
                <w:szCs w:val="24"/>
              </w:rPr>
            </w:pPr>
            <w:r w:rsidRPr="00E924D9">
              <w:rPr>
                <w:szCs w:val="24"/>
              </w:rPr>
              <w:t xml:space="preserve">17.1.1. </w:t>
            </w:r>
            <w:r w:rsidRPr="00E924D9">
              <w:rPr>
                <w:b/>
                <w:szCs w:val="24"/>
              </w:rPr>
              <w:t>Techninei daliai</w:t>
            </w:r>
            <w:r w:rsidRPr="00E924D9">
              <w:rPr>
                <w:szCs w:val="24"/>
              </w:rPr>
              <w:t xml:space="preserve">: </w:t>
            </w:r>
            <w:r w:rsidR="00835ABB" w:rsidRPr="00E924D9">
              <w:rPr>
                <w:szCs w:val="24"/>
              </w:rPr>
              <w:t>Audrius Jakas</w:t>
            </w:r>
            <w:r w:rsidRPr="00E924D9">
              <w:rPr>
                <w:szCs w:val="24"/>
                <w:shd w:val="clear" w:color="auto" w:fill="FFFFFF"/>
              </w:rPr>
              <w:t xml:space="preserve">, Turto valdymo valdybos </w:t>
            </w:r>
            <w:r w:rsidR="00835ABB" w:rsidRPr="00E924D9">
              <w:rPr>
                <w:szCs w:val="24"/>
              </w:rPr>
              <w:t>Klaipėdos</w:t>
            </w:r>
            <w:r w:rsidRPr="00E924D9">
              <w:rPr>
                <w:szCs w:val="24"/>
              </w:rPr>
              <w:t xml:space="preserve"> skyriaus </w:t>
            </w:r>
            <w:r w:rsidR="00835ABB" w:rsidRPr="00E924D9">
              <w:rPr>
                <w:szCs w:val="24"/>
              </w:rPr>
              <w:t>logistikos</w:t>
            </w:r>
            <w:r w:rsidRPr="00E924D9">
              <w:rPr>
                <w:szCs w:val="24"/>
              </w:rPr>
              <w:t xml:space="preserve"> specialistas</w:t>
            </w:r>
            <w:r w:rsidRPr="00E924D9">
              <w:rPr>
                <w:szCs w:val="24"/>
                <w:shd w:val="clear" w:color="auto" w:fill="FFFFFF"/>
              </w:rPr>
              <w:t xml:space="preserve">, tel. </w:t>
            </w:r>
            <w:r w:rsidR="00835ABB" w:rsidRPr="00E924D9">
              <w:t>0 643 98108</w:t>
            </w:r>
            <w:r w:rsidRPr="00E924D9">
              <w:rPr>
                <w:szCs w:val="24"/>
              </w:rPr>
              <w:t xml:space="preserve">, el. p. </w:t>
            </w:r>
            <w:r w:rsidR="00835ABB" w:rsidRPr="00E924D9">
              <w:rPr>
                <w:szCs w:val="24"/>
              </w:rPr>
              <w:t>audrius.jakas</w:t>
            </w:r>
            <w:r w:rsidRPr="00E924D9">
              <w:rPr>
                <w:szCs w:val="24"/>
                <w:lang w:val="en-US"/>
              </w:rPr>
              <w:t>@vsat.vrm.lt</w:t>
            </w:r>
            <w:r w:rsidRPr="00E924D9">
              <w:rPr>
                <w:szCs w:val="24"/>
              </w:rPr>
              <w:t>.</w:t>
            </w:r>
          </w:p>
          <w:p w14:paraId="5867AF4D" w14:textId="27BA83FF" w:rsidR="00B63954" w:rsidRPr="00E924D9" w:rsidRDefault="00B63954" w:rsidP="00835ABB">
            <w:pPr>
              <w:pStyle w:val="Sraopastraipa"/>
              <w:tabs>
                <w:tab w:val="left" w:pos="993"/>
                <w:tab w:val="left" w:pos="1276"/>
              </w:tabs>
              <w:ind w:left="0" w:firstLine="0"/>
              <w:rPr>
                <w:sz w:val="24"/>
                <w:szCs w:val="24"/>
              </w:rPr>
            </w:pPr>
            <w:r w:rsidRPr="00E924D9">
              <w:rPr>
                <w:sz w:val="24"/>
                <w:szCs w:val="24"/>
              </w:rPr>
              <w:t xml:space="preserve">17.1.2. </w:t>
            </w:r>
            <w:r w:rsidRPr="00E924D9">
              <w:rPr>
                <w:b/>
                <w:sz w:val="24"/>
                <w:szCs w:val="24"/>
              </w:rPr>
              <w:t>Bendrųjų pirkimo procedūrų klausimais</w:t>
            </w:r>
            <w:r w:rsidRPr="00E924D9">
              <w:rPr>
                <w:sz w:val="24"/>
                <w:szCs w:val="24"/>
              </w:rPr>
              <w:t xml:space="preserve">: Ingrida Talačkienė,  Viešųjų pirkimų skyriaus vyriausioji specialistė, tel. </w:t>
            </w:r>
            <w:r w:rsidR="00835ABB" w:rsidRPr="00E924D9">
              <w:rPr>
                <w:sz w:val="24"/>
                <w:szCs w:val="24"/>
              </w:rPr>
              <w:t>0</w:t>
            </w:r>
            <w:r w:rsidRPr="00E924D9">
              <w:rPr>
                <w:sz w:val="24"/>
                <w:szCs w:val="24"/>
              </w:rPr>
              <w:t xml:space="preserve"> 707 56991, el. p. </w:t>
            </w:r>
            <w:hyperlink r:id="rId14" w:history="1">
              <w:r w:rsidRPr="00E924D9">
                <w:rPr>
                  <w:rStyle w:val="Hipersaitas"/>
                  <w:color w:val="auto"/>
                  <w:sz w:val="24"/>
                  <w:szCs w:val="24"/>
                  <w:u w:val="none"/>
                </w:rPr>
                <w:t>ingrida.talackiene@vsat.vrm.lt</w:t>
              </w:r>
            </w:hyperlink>
            <w:r w:rsidRPr="00E924D9">
              <w:rPr>
                <w:sz w:val="24"/>
                <w:szCs w:val="24"/>
              </w:rPr>
              <w:t>.</w:t>
            </w:r>
          </w:p>
        </w:tc>
      </w:tr>
    </w:tbl>
    <w:p w14:paraId="617A5DDC" w14:textId="77777777" w:rsidR="00F53D2C" w:rsidRDefault="00F53D2C" w:rsidP="00AD03E8">
      <w:pPr>
        <w:ind w:firstLine="709"/>
        <w:rPr>
          <w:szCs w:val="24"/>
        </w:rPr>
      </w:pPr>
    </w:p>
    <w:p w14:paraId="522FA518" w14:textId="037FFA4B" w:rsidR="002F2855" w:rsidRPr="00E924D9" w:rsidRDefault="00AD03E8" w:rsidP="00AD03E8">
      <w:pPr>
        <w:ind w:firstLine="709"/>
        <w:rPr>
          <w:szCs w:val="24"/>
        </w:rPr>
      </w:pPr>
      <w:r w:rsidRPr="00E924D9">
        <w:rPr>
          <w:szCs w:val="24"/>
        </w:rPr>
        <w:t>PRIDEDAMA:</w:t>
      </w:r>
    </w:p>
    <w:p w14:paraId="08DD6D9A" w14:textId="77777777" w:rsidR="00AD03E8" w:rsidRPr="00E924D9" w:rsidRDefault="00AD03E8" w:rsidP="00CF46CF">
      <w:pPr>
        <w:pStyle w:val="Sraopastraipa"/>
        <w:numPr>
          <w:ilvl w:val="0"/>
          <w:numId w:val="2"/>
        </w:numPr>
        <w:rPr>
          <w:sz w:val="24"/>
          <w:szCs w:val="24"/>
        </w:rPr>
      </w:pPr>
      <w:r w:rsidRPr="00E924D9">
        <w:rPr>
          <w:sz w:val="24"/>
          <w:szCs w:val="24"/>
        </w:rPr>
        <w:t>Techninė specifikacija.</w:t>
      </w:r>
    </w:p>
    <w:p w14:paraId="31C2654B" w14:textId="77777777" w:rsidR="00AD03E8" w:rsidRPr="00E924D9" w:rsidRDefault="00AD03E8" w:rsidP="00CF46CF">
      <w:pPr>
        <w:pStyle w:val="Sraopastraipa"/>
        <w:numPr>
          <w:ilvl w:val="0"/>
          <w:numId w:val="2"/>
        </w:numPr>
        <w:rPr>
          <w:sz w:val="24"/>
          <w:szCs w:val="24"/>
        </w:rPr>
      </w:pPr>
      <w:r w:rsidRPr="00E924D9">
        <w:rPr>
          <w:sz w:val="24"/>
          <w:szCs w:val="24"/>
        </w:rPr>
        <w:t>Pasiūlymo forma.</w:t>
      </w:r>
    </w:p>
    <w:p w14:paraId="09B4B881" w14:textId="77777777" w:rsidR="00AD03E8" w:rsidRPr="00E924D9" w:rsidRDefault="00AD03E8" w:rsidP="00CF46CF">
      <w:pPr>
        <w:pStyle w:val="Sraopastraipa"/>
        <w:numPr>
          <w:ilvl w:val="0"/>
          <w:numId w:val="2"/>
        </w:numPr>
        <w:rPr>
          <w:sz w:val="24"/>
          <w:szCs w:val="24"/>
        </w:rPr>
      </w:pPr>
      <w:r w:rsidRPr="00E924D9">
        <w:rPr>
          <w:sz w:val="24"/>
          <w:szCs w:val="24"/>
        </w:rPr>
        <w:t>Prekių viešojo pirkimo–pardavimo sutarties projektas.</w:t>
      </w:r>
    </w:p>
    <w:p w14:paraId="02F1ED5E" w14:textId="77777777" w:rsidR="002C1AC4" w:rsidRPr="00E924D9" w:rsidRDefault="002C1AC4" w:rsidP="002F2855">
      <w:pPr>
        <w:ind w:left="2340" w:hanging="643"/>
        <w:rPr>
          <w:szCs w:val="24"/>
        </w:rPr>
      </w:pPr>
    </w:p>
    <w:p w14:paraId="2E6FBAAF" w14:textId="77777777" w:rsidR="00F53D2C" w:rsidRDefault="00F53D2C" w:rsidP="00615860">
      <w:pPr>
        <w:rPr>
          <w:szCs w:val="24"/>
        </w:rPr>
      </w:pPr>
    </w:p>
    <w:p w14:paraId="0F59856C" w14:textId="77777777" w:rsidR="00F53D2C" w:rsidRDefault="00F53D2C" w:rsidP="00615860">
      <w:pPr>
        <w:rPr>
          <w:szCs w:val="24"/>
        </w:rPr>
      </w:pPr>
    </w:p>
    <w:p w14:paraId="78603C66" w14:textId="77777777" w:rsidR="00F53D2C" w:rsidRDefault="00F53D2C" w:rsidP="00615860">
      <w:pPr>
        <w:rPr>
          <w:szCs w:val="24"/>
        </w:rPr>
      </w:pPr>
    </w:p>
    <w:p w14:paraId="5C3B4572" w14:textId="612E0215" w:rsidR="003567D6" w:rsidRPr="00E924D9" w:rsidRDefault="00536DFD" w:rsidP="00615860">
      <w:pPr>
        <w:rPr>
          <w:szCs w:val="24"/>
          <w:lang w:eastAsia="lt-LT"/>
        </w:rPr>
      </w:pPr>
      <w:r w:rsidRPr="00E924D9">
        <w:rPr>
          <w:szCs w:val="24"/>
        </w:rPr>
        <w:t>Viešųjų pirkimų skyriaus vedėj</w:t>
      </w:r>
      <w:r w:rsidR="00DA346C" w:rsidRPr="00E924D9">
        <w:rPr>
          <w:szCs w:val="24"/>
        </w:rPr>
        <w:t>a</w:t>
      </w:r>
      <w:r w:rsidRPr="00E924D9">
        <w:rPr>
          <w:szCs w:val="24"/>
        </w:rPr>
        <w:t xml:space="preserve"> </w:t>
      </w:r>
      <w:r w:rsidR="000C4709" w:rsidRPr="00E924D9">
        <w:rPr>
          <w:szCs w:val="24"/>
        </w:rPr>
        <w:tab/>
      </w:r>
      <w:r w:rsidR="000C4709" w:rsidRPr="00E924D9">
        <w:rPr>
          <w:szCs w:val="24"/>
        </w:rPr>
        <w:tab/>
      </w:r>
      <w:r w:rsidR="000C4709" w:rsidRPr="00E924D9">
        <w:rPr>
          <w:szCs w:val="24"/>
        </w:rPr>
        <w:tab/>
      </w:r>
      <w:r w:rsidR="00DA346C" w:rsidRPr="00E924D9">
        <w:rPr>
          <w:szCs w:val="24"/>
        </w:rPr>
        <w:tab/>
        <w:t xml:space="preserve">       Eglė Maigienė</w:t>
      </w:r>
    </w:p>
    <w:p w14:paraId="64C69A51" w14:textId="77777777" w:rsidR="001E2025" w:rsidRDefault="001E2025" w:rsidP="00695535">
      <w:pPr>
        <w:widowControl w:val="0"/>
        <w:shd w:val="clear" w:color="auto" w:fill="FFFFFF"/>
        <w:autoSpaceDE w:val="0"/>
        <w:autoSpaceDN w:val="0"/>
        <w:adjustRightInd w:val="0"/>
        <w:spacing w:before="86"/>
        <w:rPr>
          <w:szCs w:val="24"/>
          <w:lang w:eastAsia="lt-LT"/>
        </w:rPr>
      </w:pPr>
    </w:p>
    <w:p w14:paraId="1EFA0FCA" w14:textId="77777777" w:rsidR="00F53D2C" w:rsidRDefault="00F53D2C" w:rsidP="00695535">
      <w:pPr>
        <w:widowControl w:val="0"/>
        <w:shd w:val="clear" w:color="auto" w:fill="FFFFFF"/>
        <w:autoSpaceDE w:val="0"/>
        <w:autoSpaceDN w:val="0"/>
        <w:adjustRightInd w:val="0"/>
        <w:spacing w:before="86"/>
        <w:rPr>
          <w:szCs w:val="24"/>
          <w:lang w:eastAsia="lt-LT"/>
        </w:rPr>
      </w:pPr>
    </w:p>
    <w:p w14:paraId="7A3C803C" w14:textId="77777777" w:rsidR="00F53D2C" w:rsidRDefault="00F53D2C" w:rsidP="00695535">
      <w:pPr>
        <w:widowControl w:val="0"/>
        <w:shd w:val="clear" w:color="auto" w:fill="FFFFFF"/>
        <w:autoSpaceDE w:val="0"/>
        <w:autoSpaceDN w:val="0"/>
        <w:adjustRightInd w:val="0"/>
        <w:spacing w:before="86"/>
        <w:rPr>
          <w:szCs w:val="24"/>
          <w:lang w:eastAsia="lt-LT"/>
        </w:rPr>
      </w:pPr>
    </w:p>
    <w:p w14:paraId="7E10856A" w14:textId="77777777" w:rsidR="00F53D2C" w:rsidRDefault="00F53D2C" w:rsidP="00695535">
      <w:pPr>
        <w:widowControl w:val="0"/>
        <w:shd w:val="clear" w:color="auto" w:fill="FFFFFF"/>
        <w:autoSpaceDE w:val="0"/>
        <w:autoSpaceDN w:val="0"/>
        <w:adjustRightInd w:val="0"/>
        <w:spacing w:before="86"/>
        <w:rPr>
          <w:szCs w:val="24"/>
          <w:lang w:eastAsia="lt-LT"/>
        </w:rPr>
      </w:pPr>
    </w:p>
    <w:p w14:paraId="5ADB2B04" w14:textId="77777777" w:rsidR="00F53D2C" w:rsidRDefault="00F53D2C" w:rsidP="00695535">
      <w:pPr>
        <w:widowControl w:val="0"/>
        <w:shd w:val="clear" w:color="auto" w:fill="FFFFFF"/>
        <w:autoSpaceDE w:val="0"/>
        <w:autoSpaceDN w:val="0"/>
        <w:adjustRightInd w:val="0"/>
        <w:spacing w:before="86"/>
        <w:rPr>
          <w:szCs w:val="24"/>
          <w:lang w:eastAsia="lt-LT"/>
        </w:rPr>
      </w:pPr>
    </w:p>
    <w:p w14:paraId="22B05423" w14:textId="7CE91234" w:rsidR="00CB33E5" w:rsidRPr="002378E3" w:rsidRDefault="00454A1B" w:rsidP="00695535">
      <w:pPr>
        <w:widowControl w:val="0"/>
        <w:shd w:val="clear" w:color="auto" w:fill="FFFFFF"/>
        <w:autoSpaceDE w:val="0"/>
        <w:autoSpaceDN w:val="0"/>
        <w:adjustRightInd w:val="0"/>
        <w:spacing w:before="86"/>
      </w:pPr>
      <w:r w:rsidRPr="00E924D9">
        <w:rPr>
          <w:szCs w:val="24"/>
          <w:lang w:eastAsia="lt-LT"/>
        </w:rPr>
        <w:t>Ingrida Talačkienė</w:t>
      </w:r>
      <w:r w:rsidR="002F2855" w:rsidRPr="00E924D9">
        <w:rPr>
          <w:szCs w:val="24"/>
          <w:lang w:eastAsia="lt-LT"/>
        </w:rPr>
        <w:t xml:space="preserve">, tel. </w:t>
      </w:r>
      <w:r w:rsidR="00835ABB" w:rsidRPr="00E924D9">
        <w:rPr>
          <w:szCs w:val="24"/>
          <w:lang w:eastAsia="lt-LT"/>
        </w:rPr>
        <w:t>0</w:t>
      </w:r>
      <w:r w:rsidR="00DE4B95" w:rsidRPr="00E924D9">
        <w:rPr>
          <w:szCs w:val="24"/>
          <w:lang w:eastAsia="lt-LT"/>
        </w:rPr>
        <w:t xml:space="preserve"> 707</w:t>
      </w:r>
      <w:r w:rsidRPr="00E924D9">
        <w:rPr>
          <w:szCs w:val="24"/>
          <w:lang w:eastAsia="lt-LT"/>
        </w:rPr>
        <w:t xml:space="preserve"> </w:t>
      </w:r>
      <w:r w:rsidR="00DE4B95" w:rsidRPr="00E924D9">
        <w:rPr>
          <w:szCs w:val="24"/>
          <w:lang w:eastAsia="lt-LT"/>
        </w:rPr>
        <w:t>5</w:t>
      </w:r>
      <w:r w:rsidRPr="00E924D9">
        <w:rPr>
          <w:szCs w:val="24"/>
          <w:lang w:eastAsia="lt-LT"/>
        </w:rPr>
        <w:t>6991,</w:t>
      </w:r>
      <w:r w:rsidR="002F2855" w:rsidRPr="00E924D9">
        <w:rPr>
          <w:szCs w:val="24"/>
          <w:lang w:eastAsia="lt-LT"/>
        </w:rPr>
        <w:t xml:space="preserve"> el. p. </w:t>
      </w:r>
      <w:hyperlink r:id="rId15" w:history="1">
        <w:r w:rsidR="00BB2294" w:rsidRPr="00E924D9">
          <w:rPr>
            <w:rStyle w:val="Hipersaitas"/>
            <w:color w:val="auto"/>
            <w:szCs w:val="24"/>
            <w:u w:val="none"/>
            <w:lang w:eastAsia="lt-LT"/>
          </w:rPr>
          <w:t>ingrida.talackiene@vsat.vrm.lt</w:t>
        </w:r>
      </w:hyperlink>
    </w:p>
    <w:sectPr w:rsidR="00CB33E5" w:rsidRPr="002378E3" w:rsidSect="00F53D2C">
      <w:headerReference w:type="even" r:id="rId16"/>
      <w:headerReference w:type="default" r:id="rId17"/>
      <w:footerReference w:type="even" r:id="rId18"/>
      <w:footerReference w:type="default" r:id="rId19"/>
      <w:footerReference w:type="first" r:id="rId20"/>
      <w:pgSz w:w="11906" w:h="16838" w:code="9"/>
      <w:pgMar w:top="709" w:right="562" w:bottom="851"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904115" w14:textId="77777777" w:rsidR="00856A9D" w:rsidRDefault="00856A9D" w:rsidP="00972FEC">
      <w:r>
        <w:separator/>
      </w:r>
    </w:p>
  </w:endnote>
  <w:endnote w:type="continuationSeparator" w:id="0">
    <w:p w14:paraId="0F8C30CA" w14:textId="77777777" w:rsidR="00856A9D" w:rsidRDefault="00856A9D" w:rsidP="00972F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Andale Sans UI">
    <w:altName w:val="Times New Roman"/>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font>
  <w:font w:name="!_Times">
    <w:altName w:val="Times New Roman"/>
    <w:panose1 w:val="00000000000000000000"/>
    <w:charset w:val="00"/>
    <w:family w:val="roman"/>
    <w:notTrueType/>
    <w:pitch w:val="variable"/>
    <w:sig w:usb0="00000003" w:usb1="00000000" w:usb2="00000000" w:usb3="00000000" w:csb0="00000001" w:csb1="00000000"/>
  </w:font>
  <w:font w:name="Yantramanav">
    <w:altName w:val="Times New Roman"/>
    <w:charset w:val="00"/>
    <w:family w:val="auto"/>
    <w:pitch w:val="variable"/>
    <w:sig w:usb0="80008003" w:usb1="00000000" w:usb2="00000000" w:usb3="00000000" w:csb0="00000001" w:csb1="00000000"/>
  </w:font>
  <w:font w:name="Palemonas">
    <w:altName w:val="Times New Roman"/>
    <w:charset w:val="BA"/>
    <w:family w:val="roman"/>
    <w:pitch w:val="variable"/>
    <w:sig w:usb0="00000001" w:usb1="1000000E" w:usb2="0000002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90C47" w14:textId="77777777" w:rsidR="00A427DE" w:rsidRDefault="00A427DE" w:rsidP="002F37E6">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BF8E77F" w14:textId="77777777" w:rsidR="00A427DE" w:rsidRDefault="00A427DE" w:rsidP="002F37E6">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A48CD7" w14:textId="77777777" w:rsidR="00A427DE" w:rsidRPr="0071653A" w:rsidRDefault="00A427DE" w:rsidP="007165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92C1AD" w14:textId="77777777" w:rsidR="00A427DE" w:rsidRPr="00CB33E5" w:rsidRDefault="00A427DE" w:rsidP="00CB33E5">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4CA0BA" w14:textId="77777777" w:rsidR="00856A9D" w:rsidRDefault="00856A9D" w:rsidP="00972FEC">
      <w:r>
        <w:separator/>
      </w:r>
    </w:p>
  </w:footnote>
  <w:footnote w:type="continuationSeparator" w:id="0">
    <w:p w14:paraId="5F39A533" w14:textId="77777777" w:rsidR="00856A9D" w:rsidRDefault="00856A9D" w:rsidP="00972F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3D4B5D" w14:textId="77777777" w:rsidR="00A427DE" w:rsidRDefault="00A427DE" w:rsidP="002F37E6">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5E80ED46" w14:textId="77777777" w:rsidR="00A427DE" w:rsidRDefault="00A427D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D7869" w14:textId="77777777" w:rsidR="00A427DE" w:rsidRDefault="00A427DE" w:rsidP="002F37E6">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194A54">
      <w:rPr>
        <w:rStyle w:val="Puslapionumeris"/>
        <w:noProof/>
      </w:rPr>
      <w:t>3</w:t>
    </w:r>
    <w:r>
      <w:rPr>
        <w:rStyle w:val="Puslapionumeris"/>
      </w:rPr>
      <w:fldChar w:fldCharType="end"/>
    </w:r>
  </w:p>
  <w:p w14:paraId="65810CB7" w14:textId="77777777" w:rsidR="00A427DE" w:rsidRDefault="00A427D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769D6"/>
    <w:multiLevelType w:val="multilevel"/>
    <w:tmpl w:val="D2F45476"/>
    <w:lvl w:ilvl="0">
      <w:start w:val="4"/>
      <w:numFmt w:val="decimal"/>
      <w:lvlText w:val="%1."/>
      <w:lvlJc w:val="left"/>
      <w:pPr>
        <w:ind w:left="540" w:hanging="540"/>
      </w:pPr>
      <w:rPr>
        <w:rFonts w:hint="default"/>
      </w:rPr>
    </w:lvl>
    <w:lvl w:ilvl="1">
      <w:start w:val="1"/>
      <w:numFmt w:val="decimal"/>
      <w:lvlText w:val="%1.%2."/>
      <w:lvlJc w:val="left"/>
      <w:pPr>
        <w:ind w:left="840" w:hanging="540"/>
      </w:pPr>
      <w:rPr>
        <w:rFonts w:hint="default"/>
      </w:rPr>
    </w:lvl>
    <w:lvl w:ilvl="2">
      <w:start w:val="4"/>
      <w:numFmt w:val="decimal"/>
      <w:lvlText w:val="%1.%2.%3."/>
      <w:lvlJc w:val="left"/>
      <w:pPr>
        <w:ind w:left="1320" w:hanging="720"/>
      </w:pPr>
      <w:rPr>
        <w:rFonts w:hint="default"/>
        <w:i w:val="0"/>
      </w:rPr>
    </w:lvl>
    <w:lvl w:ilvl="3">
      <w:start w:val="1"/>
      <w:numFmt w:val="decimal"/>
      <w:lvlText w:val="%1.%2.%3.%4."/>
      <w:lvlJc w:val="left"/>
      <w:pPr>
        <w:ind w:left="1620" w:hanging="720"/>
      </w:pPr>
      <w:rPr>
        <w:rFonts w:hint="default"/>
      </w:rPr>
    </w:lvl>
    <w:lvl w:ilvl="4">
      <w:start w:val="1"/>
      <w:numFmt w:val="decimal"/>
      <w:lvlText w:val="%1.%2.%3.%4.%5."/>
      <w:lvlJc w:val="left"/>
      <w:pPr>
        <w:ind w:left="2280" w:hanging="1080"/>
      </w:pPr>
      <w:rPr>
        <w:rFonts w:hint="default"/>
      </w:rPr>
    </w:lvl>
    <w:lvl w:ilvl="5">
      <w:start w:val="1"/>
      <w:numFmt w:val="decimal"/>
      <w:lvlText w:val="%1.%2.%3.%4.%5.%6."/>
      <w:lvlJc w:val="left"/>
      <w:pPr>
        <w:ind w:left="2580" w:hanging="1080"/>
      </w:pPr>
      <w:rPr>
        <w:rFonts w:hint="default"/>
      </w:rPr>
    </w:lvl>
    <w:lvl w:ilvl="6">
      <w:start w:val="1"/>
      <w:numFmt w:val="decimal"/>
      <w:lvlText w:val="%1.%2.%3.%4.%5.%6.%7."/>
      <w:lvlJc w:val="left"/>
      <w:pPr>
        <w:ind w:left="3240" w:hanging="1440"/>
      </w:pPr>
      <w:rPr>
        <w:rFonts w:hint="default"/>
      </w:rPr>
    </w:lvl>
    <w:lvl w:ilvl="7">
      <w:start w:val="1"/>
      <w:numFmt w:val="decimal"/>
      <w:lvlText w:val="%1.%2.%3.%4.%5.%6.%7.%8."/>
      <w:lvlJc w:val="left"/>
      <w:pPr>
        <w:ind w:left="3540" w:hanging="1440"/>
      </w:pPr>
      <w:rPr>
        <w:rFonts w:hint="default"/>
      </w:rPr>
    </w:lvl>
    <w:lvl w:ilvl="8">
      <w:start w:val="1"/>
      <w:numFmt w:val="decimal"/>
      <w:lvlText w:val="%1.%2.%3.%4.%5.%6.%7.%8.%9."/>
      <w:lvlJc w:val="left"/>
      <w:pPr>
        <w:ind w:left="4200" w:hanging="1800"/>
      </w:pPr>
      <w:rPr>
        <w:rFonts w:hint="default"/>
      </w:rPr>
    </w:lvl>
  </w:abstractNum>
  <w:abstractNum w:abstractNumId="1" w15:restartNumberingAfterBreak="0">
    <w:nsid w:val="10536797"/>
    <w:multiLevelType w:val="multilevel"/>
    <w:tmpl w:val="903E0D3A"/>
    <w:lvl w:ilvl="0">
      <w:start w:val="1"/>
      <w:numFmt w:val="decimal"/>
      <w:lvlText w:val="%1."/>
      <w:lvlJc w:val="left"/>
      <w:pPr>
        <w:ind w:left="720" w:hanging="360"/>
      </w:pPr>
      <w:rPr>
        <w:rFonts w:ascii="Times New Roman" w:hAnsi="Times New Roman" w:cs="Times New Roman" w:hint="default"/>
        <w:sz w:val="24"/>
        <w:szCs w:val="24"/>
      </w:rPr>
    </w:lvl>
    <w:lvl w:ilvl="1">
      <w:start w:val="1"/>
      <w:numFmt w:val="decimal"/>
      <w:isLgl/>
      <w:lvlText w:val="6.%2."/>
      <w:lvlJc w:val="left"/>
      <w:pPr>
        <w:ind w:left="1080" w:hanging="360"/>
      </w:pPr>
      <w:rPr>
        <w:rFonts w:ascii="Times New Roman" w:hAnsi="Times New Roman" w:cs="Times New Roman" w:hint="default"/>
        <w:b w:val="0"/>
        <w:color w:val="auto"/>
        <w:sz w:val="24"/>
        <w:szCs w:val="24"/>
      </w:rPr>
    </w:lvl>
    <w:lvl w:ilvl="2">
      <w:start w:val="1"/>
      <w:numFmt w:val="decimal"/>
      <w:isLgl/>
      <w:lvlText w:val="6.%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159E0D31"/>
    <w:multiLevelType w:val="multilevel"/>
    <w:tmpl w:val="820A56AE"/>
    <w:lvl w:ilvl="0">
      <w:start w:val="1"/>
      <w:numFmt w:val="decimal"/>
      <w:pStyle w:val="HSPunktai"/>
      <w:lvlText w:val="%1."/>
      <w:lvlJc w:val="left"/>
      <w:pPr>
        <w:tabs>
          <w:tab w:val="num" w:pos="1212"/>
        </w:tabs>
        <w:ind w:left="1212" w:hanging="360"/>
      </w:pPr>
      <w:rPr>
        <w:rFonts w:cs="Times New Roman" w:hint="default"/>
        <w:b w:val="0"/>
        <w:color w:val="auto"/>
      </w:rPr>
    </w:lvl>
    <w:lvl w:ilvl="1">
      <w:start w:val="1"/>
      <w:numFmt w:val="decimal"/>
      <w:pStyle w:val="Punktai11"/>
      <w:lvlText w:val="%1.%2."/>
      <w:lvlJc w:val="left"/>
      <w:pPr>
        <w:tabs>
          <w:tab w:val="num" w:pos="1392"/>
        </w:tabs>
        <w:ind w:left="1392" w:hanging="432"/>
      </w:pPr>
      <w:rPr>
        <w:rFonts w:cs="Times New Roman" w:hint="default"/>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3" w15:restartNumberingAfterBreak="0">
    <w:nsid w:val="19FD3DA3"/>
    <w:multiLevelType w:val="multilevel"/>
    <w:tmpl w:val="E646C642"/>
    <w:lvl w:ilvl="0">
      <w:start w:val="1"/>
      <w:numFmt w:val="decimal"/>
      <w:pStyle w:val="1Pagrindinistekstas"/>
      <w:lvlText w:val="%1."/>
      <w:lvlJc w:val="left"/>
      <w:pPr>
        <w:ind w:left="928" w:hanging="360"/>
      </w:pPr>
      <w:rPr>
        <w:rFonts w:hint="default"/>
      </w:rPr>
    </w:lvl>
    <w:lvl w:ilvl="1">
      <w:start w:val="1"/>
      <w:numFmt w:val="decimal"/>
      <w:pStyle w:val="11Pagrindinistekstas"/>
      <w:lvlText w:val="%1.%2."/>
      <w:lvlJc w:val="left"/>
      <w:pPr>
        <w:ind w:left="1810" w:hanging="432"/>
      </w:pPr>
      <w:rPr>
        <w:rFonts w:hint="default"/>
      </w:rPr>
    </w:lvl>
    <w:lvl w:ilvl="2">
      <w:start w:val="1"/>
      <w:numFmt w:val="decimal"/>
      <w:pStyle w:val="111Pagrindinis"/>
      <w:lvlText w:val="%1.%2.%3."/>
      <w:lvlJc w:val="left"/>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1111pagrindinis"/>
      <w:lvlText w:val="%1.%2.%3.%4."/>
      <w:lvlJc w:val="left"/>
      <w:pPr>
        <w:ind w:left="2296" w:hanging="648"/>
      </w:pPr>
      <w:rPr>
        <w:rFonts w:hint="default"/>
      </w:rPr>
    </w:lvl>
    <w:lvl w:ilvl="4">
      <w:start w:val="1"/>
      <w:numFmt w:val="decimal"/>
      <w:lvlText w:val="%1.%2.%3.%4.%5."/>
      <w:lvlJc w:val="left"/>
      <w:pPr>
        <w:ind w:left="2800" w:hanging="792"/>
      </w:pPr>
      <w:rPr>
        <w:rFonts w:hint="default"/>
      </w:rPr>
    </w:lvl>
    <w:lvl w:ilvl="5">
      <w:start w:val="1"/>
      <w:numFmt w:val="decimal"/>
      <w:lvlText w:val="%1.%2.%3.%4.%5.%6."/>
      <w:lvlJc w:val="left"/>
      <w:pPr>
        <w:ind w:left="3304" w:hanging="936"/>
      </w:pPr>
      <w:rPr>
        <w:rFonts w:hint="default"/>
      </w:rPr>
    </w:lvl>
    <w:lvl w:ilvl="6">
      <w:start w:val="1"/>
      <w:numFmt w:val="decimal"/>
      <w:lvlText w:val="%1.%2.%3.%4.%5.%6.%7."/>
      <w:lvlJc w:val="left"/>
      <w:pPr>
        <w:ind w:left="3808" w:hanging="1080"/>
      </w:pPr>
      <w:rPr>
        <w:rFonts w:hint="default"/>
      </w:rPr>
    </w:lvl>
    <w:lvl w:ilvl="7">
      <w:start w:val="1"/>
      <w:numFmt w:val="decimal"/>
      <w:lvlText w:val="%1.%2.%3.%4.%5.%6.%7.%8."/>
      <w:lvlJc w:val="left"/>
      <w:pPr>
        <w:ind w:left="4312" w:hanging="1224"/>
      </w:pPr>
      <w:rPr>
        <w:rFonts w:hint="default"/>
      </w:rPr>
    </w:lvl>
    <w:lvl w:ilvl="8">
      <w:start w:val="1"/>
      <w:numFmt w:val="decimal"/>
      <w:lvlText w:val="%1.%2.%3.%4.%5.%6.%7.%8.%9."/>
      <w:lvlJc w:val="left"/>
      <w:pPr>
        <w:ind w:left="4888" w:hanging="1440"/>
      </w:pPr>
      <w:rPr>
        <w:rFonts w:hint="default"/>
      </w:rPr>
    </w:lvl>
  </w:abstractNum>
  <w:abstractNum w:abstractNumId="4" w15:restartNumberingAfterBreak="0">
    <w:nsid w:val="1BB650F8"/>
    <w:multiLevelType w:val="multilevel"/>
    <w:tmpl w:val="188ABEC0"/>
    <w:lvl w:ilvl="0">
      <w:start w:val="15"/>
      <w:numFmt w:val="decimal"/>
      <w:lvlText w:val="%1."/>
      <w:lvlJc w:val="left"/>
      <w:pPr>
        <w:ind w:left="480" w:hanging="480"/>
      </w:pPr>
      <w:rPr>
        <w:rFonts w:hint="default"/>
        <w:b/>
      </w:rPr>
    </w:lvl>
    <w:lvl w:ilvl="1">
      <w:start w:val="6"/>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2636172A"/>
    <w:multiLevelType w:val="hybridMultilevel"/>
    <w:tmpl w:val="D09C6814"/>
    <w:lvl w:ilvl="0" w:tplc="0427000F">
      <w:start w:val="1"/>
      <w:numFmt w:val="decimal"/>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6" w15:restartNumberingAfterBreak="0">
    <w:nsid w:val="285908D6"/>
    <w:multiLevelType w:val="multilevel"/>
    <w:tmpl w:val="8C10C9DC"/>
    <w:lvl w:ilvl="0">
      <w:start w:val="1"/>
      <w:numFmt w:val="decimal"/>
      <w:lvlText w:val="%1."/>
      <w:lvlJc w:val="left"/>
      <w:pPr>
        <w:ind w:left="360" w:hanging="360"/>
      </w:pPr>
      <w:rPr>
        <w:rFonts w:ascii="Times New Roman" w:eastAsia="Arial" w:hAnsi="Times New Roman" w:cs="Times New Roman"/>
        <w:b/>
      </w:rPr>
    </w:lvl>
    <w:lvl w:ilvl="1">
      <w:start w:val="1"/>
      <w:numFmt w:val="decimal"/>
      <w:lvlText w:val="%1.%2."/>
      <w:lvlJc w:val="left"/>
      <w:pPr>
        <w:ind w:left="1919" w:hanging="360"/>
      </w:pPr>
      <w:rPr>
        <w:rFonts w:hint="default"/>
        <w:b w:val="0"/>
        <w:i w:val="0"/>
        <w:iCs/>
        <w:sz w:val="24"/>
        <w:szCs w:val="24"/>
      </w:rPr>
    </w:lvl>
    <w:lvl w:ilvl="2">
      <w:start w:val="1"/>
      <w:numFmt w:val="decimal"/>
      <w:lvlText w:val="%1.%2.%3."/>
      <w:lvlJc w:val="left"/>
      <w:pPr>
        <w:ind w:left="786" w:hanging="720"/>
      </w:pPr>
      <w:rPr>
        <w:rFonts w:hint="default"/>
      </w:rPr>
    </w:lvl>
    <w:lvl w:ilvl="3">
      <w:start w:val="1"/>
      <w:numFmt w:val="decimal"/>
      <w:lvlText w:val="%1.%2.%3.%4."/>
      <w:lvlJc w:val="left"/>
      <w:pPr>
        <w:ind w:left="819" w:hanging="720"/>
      </w:pPr>
      <w:rPr>
        <w:rFonts w:hint="default"/>
      </w:rPr>
    </w:lvl>
    <w:lvl w:ilvl="4">
      <w:start w:val="1"/>
      <w:numFmt w:val="decimal"/>
      <w:lvlText w:val="%1.%2.%3.%4.%5."/>
      <w:lvlJc w:val="left"/>
      <w:pPr>
        <w:ind w:left="1212" w:hanging="1080"/>
      </w:pPr>
      <w:rPr>
        <w:rFonts w:hint="default"/>
      </w:rPr>
    </w:lvl>
    <w:lvl w:ilvl="5">
      <w:start w:val="1"/>
      <w:numFmt w:val="decimal"/>
      <w:lvlText w:val="%1.%2.%3.%4.%5.%6."/>
      <w:lvlJc w:val="left"/>
      <w:pPr>
        <w:ind w:left="1245" w:hanging="108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671" w:hanging="1440"/>
      </w:pPr>
      <w:rPr>
        <w:rFonts w:hint="default"/>
      </w:rPr>
    </w:lvl>
    <w:lvl w:ilvl="8">
      <w:start w:val="1"/>
      <w:numFmt w:val="decimal"/>
      <w:lvlText w:val="%1.%2.%3.%4.%5.%6.%7.%8.%9."/>
      <w:lvlJc w:val="left"/>
      <w:pPr>
        <w:ind w:left="2064" w:hanging="1800"/>
      </w:pPr>
      <w:rPr>
        <w:rFonts w:hint="default"/>
      </w:rPr>
    </w:lvl>
  </w:abstractNum>
  <w:abstractNum w:abstractNumId="7" w15:restartNumberingAfterBreak="0">
    <w:nsid w:val="2A552C2F"/>
    <w:multiLevelType w:val="multilevel"/>
    <w:tmpl w:val="EF0AD8D6"/>
    <w:lvl w:ilvl="0">
      <w:start w:val="1"/>
      <w:numFmt w:val="decimal"/>
      <w:lvlText w:val="%1."/>
      <w:lvlJc w:val="left"/>
      <w:pPr>
        <w:ind w:left="360" w:hanging="360"/>
      </w:pPr>
      <w:rPr>
        <w:rFonts w:hint="default"/>
        <w:b/>
        <w:i w:val="0"/>
      </w:rPr>
    </w:lvl>
    <w:lvl w:ilvl="1">
      <w:start w:val="1"/>
      <w:numFmt w:val="decimal"/>
      <w:lvlText w:val="%1.%2."/>
      <w:lvlJc w:val="left"/>
      <w:pPr>
        <w:ind w:left="502" w:hanging="360"/>
      </w:pPr>
      <w:rPr>
        <w:rFonts w:hint="default"/>
        <w:i w:val="0"/>
      </w:rPr>
    </w:lvl>
    <w:lvl w:ilvl="2">
      <w:start w:val="1"/>
      <w:numFmt w:val="decimal"/>
      <w:lvlText w:val="4.%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2A23D77"/>
    <w:multiLevelType w:val="hybridMultilevel"/>
    <w:tmpl w:val="FF609D7C"/>
    <w:lvl w:ilvl="0" w:tplc="6DC22E7A">
      <w:start w:val="1"/>
      <w:numFmt w:val="decimal"/>
      <w:lvlText w:val="4.%1."/>
      <w:lvlJc w:val="left"/>
      <w:pPr>
        <w:ind w:left="1562"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B987E2B"/>
    <w:multiLevelType w:val="multilevel"/>
    <w:tmpl w:val="7A349C3E"/>
    <w:lvl w:ilvl="0">
      <w:start w:val="5"/>
      <w:numFmt w:val="decimal"/>
      <w:lvlText w:val="%1."/>
      <w:lvlJc w:val="left"/>
      <w:pPr>
        <w:ind w:left="3905" w:hanging="360"/>
      </w:pPr>
      <w:rPr>
        <w:rFonts w:hint="default"/>
        <w:b w:val="0"/>
        <w:bCs/>
      </w:rPr>
    </w:lvl>
    <w:lvl w:ilvl="1">
      <w:start w:val="1"/>
      <w:numFmt w:val="decimal"/>
      <w:lvlText w:val="%1.%2."/>
      <w:lvlJc w:val="left"/>
      <w:pPr>
        <w:ind w:left="1211" w:hanging="360"/>
      </w:pPr>
      <w:rPr>
        <w:rFonts w:hint="default"/>
        <w:color w:val="auto"/>
      </w:rPr>
    </w:lvl>
    <w:lvl w:ilvl="2">
      <w:start w:val="1"/>
      <w:numFmt w:val="decimal"/>
      <w:lvlText w:val="%1.%2.%3."/>
      <w:lvlJc w:val="left"/>
      <w:pPr>
        <w:ind w:left="3556"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C66458F"/>
    <w:multiLevelType w:val="multilevel"/>
    <w:tmpl w:val="923C86E8"/>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183750E"/>
    <w:multiLevelType w:val="hybridMultilevel"/>
    <w:tmpl w:val="982EA1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89D5FE3"/>
    <w:multiLevelType w:val="multilevel"/>
    <w:tmpl w:val="B1BE369E"/>
    <w:styleLink w:val="WWNum3"/>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D3D50B3"/>
    <w:multiLevelType w:val="multilevel"/>
    <w:tmpl w:val="C526E088"/>
    <w:lvl w:ilvl="0">
      <w:start w:val="12"/>
      <w:numFmt w:val="decimal"/>
      <w:lvlText w:val="%1."/>
      <w:lvlJc w:val="left"/>
      <w:pPr>
        <w:ind w:left="420" w:hanging="420"/>
      </w:pPr>
      <w:rPr>
        <w:rFonts w:hint="default"/>
        <w:sz w:val="20"/>
      </w:rPr>
    </w:lvl>
    <w:lvl w:ilvl="1">
      <w:start w:val="3"/>
      <w:numFmt w:val="decimal"/>
      <w:lvlText w:val="%1.%2."/>
      <w:lvlJc w:val="left"/>
      <w:pPr>
        <w:ind w:left="455" w:hanging="420"/>
      </w:pPr>
      <w:rPr>
        <w:rFonts w:hint="default"/>
        <w:sz w:val="24"/>
        <w:szCs w:val="24"/>
      </w:rPr>
    </w:lvl>
    <w:lvl w:ilvl="2">
      <w:start w:val="1"/>
      <w:numFmt w:val="decimal"/>
      <w:lvlText w:val="%1.%2.%3."/>
      <w:lvlJc w:val="left"/>
      <w:pPr>
        <w:ind w:left="790" w:hanging="720"/>
      </w:pPr>
      <w:rPr>
        <w:rFonts w:hint="default"/>
        <w:sz w:val="24"/>
        <w:szCs w:val="24"/>
      </w:rPr>
    </w:lvl>
    <w:lvl w:ilvl="3">
      <w:start w:val="1"/>
      <w:numFmt w:val="decimal"/>
      <w:lvlText w:val="%1.%2.%3.%4."/>
      <w:lvlJc w:val="left"/>
      <w:pPr>
        <w:ind w:left="825" w:hanging="720"/>
      </w:pPr>
      <w:rPr>
        <w:rFonts w:hint="default"/>
        <w:sz w:val="20"/>
      </w:rPr>
    </w:lvl>
    <w:lvl w:ilvl="4">
      <w:start w:val="1"/>
      <w:numFmt w:val="decimal"/>
      <w:lvlText w:val="%1.%2.%3.%4.%5."/>
      <w:lvlJc w:val="left"/>
      <w:pPr>
        <w:ind w:left="1220" w:hanging="1080"/>
      </w:pPr>
      <w:rPr>
        <w:rFonts w:hint="default"/>
        <w:sz w:val="20"/>
      </w:rPr>
    </w:lvl>
    <w:lvl w:ilvl="5">
      <w:start w:val="1"/>
      <w:numFmt w:val="decimal"/>
      <w:lvlText w:val="%1.%2.%3.%4.%5.%6."/>
      <w:lvlJc w:val="left"/>
      <w:pPr>
        <w:ind w:left="1255" w:hanging="1080"/>
      </w:pPr>
      <w:rPr>
        <w:rFonts w:hint="default"/>
        <w:sz w:val="20"/>
      </w:rPr>
    </w:lvl>
    <w:lvl w:ilvl="6">
      <w:start w:val="1"/>
      <w:numFmt w:val="decimal"/>
      <w:lvlText w:val="%1.%2.%3.%4.%5.%6.%7."/>
      <w:lvlJc w:val="left"/>
      <w:pPr>
        <w:ind w:left="1650" w:hanging="1440"/>
      </w:pPr>
      <w:rPr>
        <w:rFonts w:hint="default"/>
        <w:sz w:val="20"/>
      </w:rPr>
    </w:lvl>
    <w:lvl w:ilvl="7">
      <w:start w:val="1"/>
      <w:numFmt w:val="decimal"/>
      <w:lvlText w:val="%1.%2.%3.%4.%5.%6.%7.%8."/>
      <w:lvlJc w:val="left"/>
      <w:pPr>
        <w:ind w:left="1685" w:hanging="1440"/>
      </w:pPr>
      <w:rPr>
        <w:rFonts w:hint="default"/>
        <w:sz w:val="20"/>
      </w:rPr>
    </w:lvl>
    <w:lvl w:ilvl="8">
      <w:start w:val="1"/>
      <w:numFmt w:val="decimal"/>
      <w:lvlText w:val="%1.%2.%3.%4.%5.%6.%7.%8.%9."/>
      <w:lvlJc w:val="left"/>
      <w:pPr>
        <w:ind w:left="2080" w:hanging="1800"/>
      </w:pPr>
      <w:rPr>
        <w:rFonts w:hint="default"/>
        <w:sz w:val="20"/>
      </w:rPr>
    </w:lvl>
  </w:abstractNum>
  <w:abstractNum w:abstractNumId="14" w15:restartNumberingAfterBreak="0">
    <w:nsid w:val="503E2F42"/>
    <w:multiLevelType w:val="hybridMultilevel"/>
    <w:tmpl w:val="12549C10"/>
    <w:lvl w:ilvl="0" w:tplc="08F01CB8">
      <w:start w:val="1"/>
      <w:numFmt w:val="decimal"/>
      <w:lvlText w:val="4.4.%1."/>
      <w:lvlJc w:val="left"/>
      <w:pPr>
        <w:ind w:left="1321" w:hanging="360"/>
      </w:pPr>
      <w:rPr>
        <w:rFonts w:hint="default"/>
      </w:rPr>
    </w:lvl>
    <w:lvl w:ilvl="1" w:tplc="04270019" w:tentative="1">
      <w:start w:val="1"/>
      <w:numFmt w:val="lowerLetter"/>
      <w:lvlText w:val="%2."/>
      <w:lvlJc w:val="left"/>
      <w:pPr>
        <w:ind w:left="2041" w:hanging="360"/>
      </w:pPr>
    </w:lvl>
    <w:lvl w:ilvl="2" w:tplc="0427001B" w:tentative="1">
      <w:start w:val="1"/>
      <w:numFmt w:val="lowerRoman"/>
      <w:lvlText w:val="%3."/>
      <w:lvlJc w:val="right"/>
      <w:pPr>
        <w:ind w:left="2761" w:hanging="180"/>
      </w:pPr>
    </w:lvl>
    <w:lvl w:ilvl="3" w:tplc="0427000F" w:tentative="1">
      <w:start w:val="1"/>
      <w:numFmt w:val="decimal"/>
      <w:lvlText w:val="%4."/>
      <w:lvlJc w:val="left"/>
      <w:pPr>
        <w:ind w:left="3481" w:hanging="360"/>
      </w:pPr>
    </w:lvl>
    <w:lvl w:ilvl="4" w:tplc="04270019" w:tentative="1">
      <w:start w:val="1"/>
      <w:numFmt w:val="lowerLetter"/>
      <w:lvlText w:val="%5."/>
      <w:lvlJc w:val="left"/>
      <w:pPr>
        <w:ind w:left="4201" w:hanging="360"/>
      </w:pPr>
    </w:lvl>
    <w:lvl w:ilvl="5" w:tplc="0427001B" w:tentative="1">
      <w:start w:val="1"/>
      <w:numFmt w:val="lowerRoman"/>
      <w:lvlText w:val="%6."/>
      <w:lvlJc w:val="right"/>
      <w:pPr>
        <w:ind w:left="4921" w:hanging="180"/>
      </w:pPr>
    </w:lvl>
    <w:lvl w:ilvl="6" w:tplc="0427000F" w:tentative="1">
      <w:start w:val="1"/>
      <w:numFmt w:val="decimal"/>
      <w:lvlText w:val="%7."/>
      <w:lvlJc w:val="left"/>
      <w:pPr>
        <w:ind w:left="5641" w:hanging="360"/>
      </w:pPr>
    </w:lvl>
    <w:lvl w:ilvl="7" w:tplc="04270019" w:tentative="1">
      <w:start w:val="1"/>
      <w:numFmt w:val="lowerLetter"/>
      <w:lvlText w:val="%8."/>
      <w:lvlJc w:val="left"/>
      <w:pPr>
        <w:ind w:left="6361" w:hanging="360"/>
      </w:pPr>
    </w:lvl>
    <w:lvl w:ilvl="8" w:tplc="0427001B" w:tentative="1">
      <w:start w:val="1"/>
      <w:numFmt w:val="lowerRoman"/>
      <w:lvlText w:val="%9."/>
      <w:lvlJc w:val="right"/>
      <w:pPr>
        <w:ind w:left="7081" w:hanging="180"/>
      </w:pPr>
    </w:lvl>
  </w:abstractNum>
  <w:abstractNum w:abstractNumId="15" w15:restartNumberingAfterBreak="0">
    <w:nsid w:val="516D02D2"/>
    <w:multiLevelType w:val="hybridMultilevel"/>
    <w:tmpl w:val="8820C630"/>
    <w:lvl w:ilvl="0" w:tplc="57049780">
      <w:start w:val="1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5E3D20D5"/>
    <w:multiLevelType w:val="multilevel"/>
    <w:tmpl w:val="A3FA2044"/>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44A4242"/>
    <w:multiLevelType w:val="multilevel"/>
    <w:tmpl w:val="B992A768"/>
    <w:lvl w:ilvl="0">
      <w:start w:val="1"/>
      <w:numFmt w:val="decimal"/>
      <w:lvlText w:val="4.2.%1."/>
      <w:lvlJc w:val="left"/>
      <w:pPr>
        <w:ind w:left="156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677D7998"/>
    <w:multiLevelType w:val="multilevel"/>
    <w:tmpl w:val="1B88A858"/>
    <w:lvl w:ilvl="0">
      <w:start w:val="11"/>
      <w:numFmt w:val="decimal"/>
      <w:lvlText w:val="%1."/>
      <w:lvlJc w:val="left"/>
      <w:pPr>
        <w:ind w:left="660" w:hanging="660"/>
      </w:pPr>
      <w:rPr>
        <w:rFonts w:hint="default"/>
      </w:rPr>
    </w:lvl>
    <w:lvl w:ilvl="1">
      <w:start w:val="3"/>
      <w:numFmt w:val="decimal"/>
      <w:lvlText w:val="%1.%2."/>
      <w:lvlJc w:val="left"/>
      <w:pPr>
        <w:ind w:left="677" w:hanging="660"/>
      </w:pPr>
      <w:rPr>
        <w:rFonts w:hint="default"/>
      </w:rPr>
    </w:lvl>
    <w:lvl w:ilvl="2">
      <w:start w:val="1"/>
      <w:numFmt w:val="decimal"/>
      <w:lvlText w:val="%1.%2.%3."/>
      <w:lvlJc w:val="left"/>
      <w:pPr>
        <w:ind w:left="754" w:hanging="720"/>
      </w:pPr>
      <w:rPr>
        <w:rFonts w:hint="default"/>
      </w:rPr>
    </w:lvl>
    <w:lvl w:ilvl="3">
      <w:start w:val="1"/>
      <w:numFmt w:val="decimal"/>
      <w:lvlText w:val="%1.%2.%3.%4."/>
      <w:lvlJc w:val="left"/>
      <w:pPr>
        <w:ind w:left="771" w:hanging="720"/>
      </w:pPr>
      <w:rPr>
        <w:rFonts w:hint="default"/>
      </w:rPr>
    </w:lvl>
    <w:lvl w:ilvl="4">
      <w:start w:val="1"/>
      <w:numFmt w:val="decimal"/>
      <w:lvlText w:val="%1.%2.%3.%4.%5."/>
      <w:lvlJc w:val="left"/>
      <w:pPr>
        <w:ind w:left="1148" w:hanging="1080"/>
      </w:pPr>
      <w:rPr>
        <w:rFonts w:hint="default"/>
      </w:rPr>
    </w:lvl>
    <w:lvl w:ilvl="5">
      <w:start w:val="1"/>
      <w:numFmt w:val="decimal"/>
      <w:lvlText w:val="%1.%2.%3.%4.%5.%6."/>
      <w:lvlJc w:val="left"/>
      <w:pPr>
        <w:ind w:left="1165" w:hanging="1080"/>
      </w:pPr>
      <w:rPr>
        <w:rFonts w:hint="default"/>
      </w:rPr>
    </w:lvl>
    <w:lvl w:ilvl="6">
      <w:start w:val="1"/>
      <w:numFmt w:val="decimal"/>
      <w:lvlText w:val="%1.%2.%3.%4.%5.%6.%7."/>
      <w:lvlJc w:val="left"/>
      <w:pPr>
        <w:ind w:left="1542" w:hanging="1440"/>
      </w:pPr>
      <w:rPr>
        <w:rFonts w:hint="default"/>
      </w:rPr>
    </w:lvl>
    <w:lvl w:ilvl="7">
      <w:start w:val="1"/>
      <w:numFmt w:val="decimal"/>
      <w:lvlText w:val="%1.%2.%3.%4.%5.%6.%7.%8."/>
      <w:lvlJc w:val="left"/>
      <w:pPr>
        <w:ind w:left="1559" w:hanging="1440"/>
      </w:pPr>
      <w:rPr>
        <w:rFonts w:hint="default"/>
      </w:rPr>
    </w:lvl>
    <w:lvl w:ilvl="8">
      <w:start w:val="1"/>
      <w:numFmt w:val="decimal"/>
      <w:lvlText w:val="%1.%2.%3.%4.%5.%6.%7.%8.%9."/>
      <w:lvlJc w:val="left"/>
      <w:pPr>
        <w:ind w:left="1936" w:hanging="1800"/>
      </w:pPr>
      <w:rPr>
        <w:rFonts w:hint="default"/>
      </w:rPr>
    </w:lvl>
  </w:abstractNum>
  <w:abstractNum w:abstractNumId="19" w15:restartNumberingAfterBreak="0">
    <w:nsid w:val="68BC4928"/>
    <w:multiLevelType w:val="multilevel"/>
    <w:tmpl w:val="9EB88A06"/>
    <w:lvl w:ilvl="0">
      <w:start w:val="1"/>
      <w:numFmt w:val="decimal"/>
      <w:lvlText w:val="4.3.%1."/>
      <w:lvlJc w:val="left"/>
      <w:pPr>
        <w:ind w:left="1562"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70105DB0"/>
    <w:multiLevelType w:val="hybridMultilevel"/>
    <w:tmpl w:val="9616319E"/>
    <w:lvl w:ilvl="0" w:tplc="ECB8FBC2">
      <w:start w:val="1"/>
      <w:numFmt w:val="decimal"/>
      <w:lvlText w:val="%1."/>
      <w:lvlJc w:val="left"/>
      <w:pPr>
        <w:ind w:left="1069" w:hanging="360"/>
      </w:pPr>
      <w:rPr>
        <w:rFonts w:hint="default"/>
        <w:sz w:val="24"/>
        <w:szCs w:val="24"/>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7F0653CA"/>
    <w:multiLevelType w:val="multilevel"/>
    <w:tmpl w:val="E9BC4D92"/>
    <w:lvl w:ilvl="0">
      <w:start w:val="1"/>
      <w:numFmt w:val="decimal"/>
      <w:lvlText w:val="%1."/>
      <w:lvlJc w:val="left"/>
      <w:pPr>
        <w:ind w:left="720" w:hanging="360"/>
      </w:pPr>
    </w:lvl>
    <w:lvl w:ilvl="1">
      <w:start w:val="1"/>
      <w:numFmt w:val="decimal"/>
      <w:lvlText w:val="3.%2."/>
      <w:lvlJc w:val="left"/>
      <w:pPr>
        <w:ind w:left="1006" w:hanging="405"/>
      </w:pPr>
      <w:rPr>
        <w:rFonts w:hint="default"/>
      </w:rPr>
    </w:lvl>
    <w:lvl w:ilvl="2">
      <w:start w:val="1"/>
      <w:numFmt w:val="decimal"/>
      <w:isLgl/>
      <w:lvlText w:val="%1.%2.%3."/>
      <w:lvlJc w:val="left"/>
      <w:pPr>
        <w:ind w:left="1562" w:hanging="720"/>
      </w:pPr>
      <w:rPr>
        <w:rFonts w:hint="default"/>
      </w:rPr>
    </w:lvl>
    <w:lvl w:ilvl="3">
      <w:start w:val="1"/>
      <w:numFmt w:val="decimal"/>
      <w:isLgl/>
      <w:lvlText w:val="%1.%2.%3.%4."/>
      <w:lvlJc w:val="left"/>
      <w:pPr>
        <w:ind w:left="1803" w:hanging="720"/>
      </w:pPr>
      <w:rPr>
        <w:rFonts w:hint="default"/>
      </w:rPr>
    </w:lvl>
    <w:lvl w:ilvl="4">
      <w:start w:val="1"/>
      <w:numFmt w:val="decimal"/>
      <w:isLgl/>
      <w:lvlText w:val="%1.%2.%3.%4.%5."/>
      <w:lvlJc w:val="left"/>
      <w:pPr>
        <w:ind w:left="2404" w:hanging="1080"/>
      </w:pPr>
      <w:rPr>
        <w:rFonts w:hint="default"/>
      </w:rPr>
    </w:lvl>
    <w:lvl w:ilvl="5">
      <w:start w:val="1"/>
      <w:numFmt w:val="decimal"/>
      <w:isLgl/>
      <w:lvlText w:val="%1.%2.%3.%4.%5.%6."/>
      <w:lvlJc w:val="left"/>
      <w:pPr>
        <w:ind w:left="2645" w:hanging="1080"/>
      </w:pPr>
      <w:rPr>
        <w:rFonts w:hint="default"/>
      </w:rPr>
    </w:lvl>
    <w:lvl w:ilvl="6">
      <w:start w:val="1"/>
      <w:numFmt w:val="decimal"/>
      <w:isLgl/>
      <w:lvlText w:val="%1.%2.%3.%4.%5.%6.%7."/>
      <w:lvlJc w:val="left"/>
      <w:pPr>
        <w:ind w:left="3246" w:hanging="1440"/>
      </w:pPr>
      <w:rPr>
        <w:rFonts w:hint="default"/>
      </w:rPr>
    </w:lvl>
    <w:lvl w:ilvl="7">
      <w:start w:val="1"/>
      <w:numFmt w:val="decimal"/>
      <w:isLgl/>
      <w:lvlText w:val="%1.%2.%3.%4.%5.%6.%7.%8."/>
      <w:lvlJc w:val="left"/>
      <w:pPr>
        <w:ind w:left="3487" w:hanging="1440"/>
      </w:pPr>
      <w:rPr>
        <w:rFonts w:hint="default"/>
      </w:rPr>
    </w:lvl>
    <w:lvl w:ilvl="8">
      <w:start w:val="1"/>
      <w:numFmt w:val="decimal"/>
      <w:isLgl/>
      <w:lvlText w:val="%1.%2.%3.%4.%5.%6.%7.%8.%9."/>
      <w:lvlJc w:val="left"/>
      <w:pPr>
        <w:ind w:left="4088" w:hanging="1800"/>
      </w:pPr>
      <w:rPr>
        <w:rFonts w:hint="default"/>
      </w:rPr>
    </w:lvl>
  </w:abstractNum>
  <w:num w:numId="1" w16cid:durableId="1965429560">
    <w:abstractNumId w:val="6"/>
  </w:num>
  <w:num w:numId="2" w16cid:durableId="1792355829">
    <w:abstractNumId w:val="20"/>
  </w:num>
  <w:num w:numId="3" w16cid:durableId="897591960">
    <w:abstractNumId w:val="3"/>
  </w:num>
  <w:num w:numId="4" w16cid:durableId="36591157">
    <w:abstractNumId w:val="2"/>
  </w:num>
  <w:num w:numId="5" w16cid:durableId="1208762953">
    <w:abstractNumId w:val="12"/>
  </w:num>
  <w:num w:numId="6" w16cid:durableId="355430702">
    <w:abstractNumId w:val="13"/>
  </w:num>
  <w:num w:numId="7" w16cid:durableId="298075837">
    <w:abstractNumId w:val="18"/>
  </w:num>
  <w:num w:numId="8" w16cid:durableId="280503104">
    <w:abstractNumId w:val="16"/>
  </w:num>
  <w:num w:numId="9" w16cid:durableId="1899364741">
    <w:abstractNumId w:val="5"/>
  </w:num>
  <w:num w:numId="10" w16cid:durableId="87385548">
    <w:abstractNumId w:val="21"/>
  </w:num>
  <w:num w:numId="11" w16cid:durableId="1461805919">
    <w:abstractNumId w:val="8"/>
  </w:num>
  <w:num w:numId="12" w16cid:durableId="1638101566">
    <w:abstractNumId w:val="7"/>
  </w:num>
  <w:num w:numId="13" w16cid:durableId="927275257">
    <w:abstractNumId w:val="17"/>
  </w:num>
  <w:num w:numId="14" w16cid:durableId="65999962">
    <w:abstractNumId w:val="19"/>
  </w:num>
  <w:num w:numId="15" w16cid:durableId="1364940909">
    <w:abstractNumId w:val="14"/>
  </w:num>
  <w:num w:numId="16" w16cid:durableId="1723482317">
    <w:abstractNumId w:val="0"/>
  </w:num>
  <w:num w:numId="17" w16cid:durableId="1424572411">
    <w:abstractNumId w:val="1"/>
  </w:num>
  <w:num w:numId="18" w16cid:durableId="513498421">
    <w:abstractNumId w:val="9"/>
  </w:num>
  <w:num w:numId="19" w16cid:durableId="762840423">
    <w:abstractNumId w:val="11"/>
  </w:num>
  <w:num w:numId="20" w16cid:durableId="2017413465">
    <w:abstractNumId w:val="4"/>
  </w:num>
  <w:num w:numId="21" w16cid:durableId="225266935">
    <w:abstractNumId w:val="15"/>
  </w:num>
  <w:num w:numId="22" w16cid:durableId="1252157396">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0483D"/>
    <w:rsid w:val="00001E38"/>
    <w:rsid w:val="000037CA"/>
    <w:rsid w:val="00003F6F"/>
    <w:rsid w:val="00006676"/>
    <w:rsid w:val="00007370"/>
    <w:rsid w:val="00012838"/>
    <w:rsid w:val="00013077"/>
    <w:rsid w:val="00014740"/>
    <w:rsid w:val="000152D8"/>
    <w:rsid w:val="000218D0"/>
    <w:rsid w:val="00023870"/>
    <w:rsid w:val="00025DA5"/>
    <w:rsid w:val="00026B09"/>
    <w:rsid w:val="0003085D"/>
    <w:rsid w:val="000334C7"/>
    <w:rsid w:val="000358E2"/>
    <w:rsid w:val="000407D1"/>
    <w:rsid w:val="00041EA1"/>
    <w:rsid w:val="00042227"/>
    <w:rsid w:val="00043B18"/>
    <w:rsid w:val="00044A4A"/>
    <w:rsid w:val="00046D2B"/>
    <w:rsid w:val="00047F61"/>
    <w:rsid w:val="00050721"/>
    <w:rsid w:val="00055FE9"/>
    <w:rsid w:val="0005621D"/>
    <w:rsid w:val="00057684"/>
    <w:rsid w:val="00057BB9"/>
    <w:rsid w:val="00060111"/>
    <w:rsid w:val="0006244D"/>
    <w:rsid w:val="00067B80"/>
    <w:rsid w:val="00071013"/>
    <w:rsid w:val="000712B3"/>
    <w:rsid w:val="000728CC"/>
    <w:rsid w:val="000746D5"/>
    <w:rsid w:val="000750A2"/>
    <w:rsid w:val="00075A9A"/>
    <w:rsid w:val="00080022"/>
    <w:rsid w:val="000803ED"/>
    <w:rsid w:val="000818E6"/>
    <w:rsid w:val="00082F88"/>
    <w:rsid w:val="000837C7"/>
    <w:rsid w:val="00083E3A"/>
    <w:rsid w:val="00085733"/>
    <w:rsid w:val="00085A35"/>
    <w:rsid w:val="00085BD2"/>
    <w:rsid w:val="000865CE"/>
    <w:rsid w:val="00091939"/>
    <w:rsid w:val="00091FDE"/>
    <w:rsid w:val="00094E39"/>
    <w:rsid w:val="00096341"/>
    <w:rsid w:val="000A24A5"/>
    <w:rsid w:val="000A386A"/>
    <w:rsid w:val="000A76B4"/>
    <w:rsid w:val="000B2586"/>
    <w:rsid w:val="000B441D"/>
    <w:rsid w:val="000C20EA"/>
    <w:rsid w:val="000C3FB0"/>
    <w:rsid w:val="000C4709"/>
    <w:rsid w:val="000C4EBB"/>
    <w:rsid w:val="000D3DD3"/>
    <w:rsid w:val="000D42FB"/>
    <w:rsid w:val="000D737E"/>
    <w:rsid w:val="000E1192"/>
    <w:rsid w:val="000E2542"/>
    <w:rsid w:val="000E29AA"/>
    <w:rsid w:val="000E2A81"/>
    <w:rsid w:val="000E7587"/>
    <w:rsid w:val="000E7615"/>
    <w:rsid w:val="000E7819"/>
    <w:rsid w:val="000E7F47"/>
    <w:rsid w:val="000F063F"/>
    <w:rsid w:val="000F1608"/>
    <w:rsid w:val="000F3705"/>
    <w:rsid w:val="000F508D"/>
    <w:rsid w:val="00100BAB"/>
    <w:rsid w:val="001014CC"/>
    <w:rsid w:val="00101B00"/>
    <w:rsid w:val="00103CA1"/>
    <w:rsid w:val="00104575"/>
    <w:rsid w:val="0010627A"/>
    <w:rsid w:val="00106382"/>
    <w:rsid w:val="00106B6E"/>
    <w:rsid w:val="00112703"/>
    <w:rsid w:val="00114498"/>
    <w:rsid w:val="00117DAA"/>
    <w:rsid w:val="00117E96"/>
    <w:rsid w:val="00121AD3"/>
    <w:rsid w:val="00124248"/>
    <w:rsid w:val="001270F2"/>
    <w:rsid w:val="00127D34"/>
    <w:rsid w:val="00130B8C"/>
    <w:rsid w:val="00132B03"/>
    <w:rsid w:val="00134BEC"/>
    <w:rsid w:val="00134FF9"/>
    <w:rsid w:val="00143D3A"/>
    <w:rsid w:val="0014533B"/>
    <w:rsid w:val="00145790"/>
    <w:rsid w:val="0014583C"/>
    <w:rsid w:val="001473C2"/>
    <w:rsid w:val="00153FDD"/>
    <w:rsid w:val="00156DA8"/>
    <w:rsid w:val="00162A37"/>
    <w:rsid w:val="0016410E"/>
    <w:rsid w:val="00165C9B"/>
    <w:rsid w:val="00165E27"/>
    <w:rsid w:val="00170681"/>
    <w:rsid w:val="00172FA0"/>
    <w:rsid w:val="00175816"/>
    <w:rsid w:val="00175B26"/>
    <w:rsid w:val="00176118"/>
    <w:rsid w:val="00176DD8"/>
    <w:rsid w:val="00181F8A"/>
    <w:rsid w:val="00185FE4"/>
    <w:rsid w:val="001867AB"/>
    <w:rsid w:val="00187251"/>
    <w:rsid w:val="00190AC5"/>
    <w:rsid w:val="00191679"/>
    <w:rsid w:val="00191731"/>
    <w:rsid w:val="00191B4C"/>
    <w:rsid w:val="00194750"/>
    <w:rsid w:val="00194A54"/>
    <w:rsid w:val="001961AE"/>
    <w:rsid w:val="001A1014"/>
    <w:rsid w:val="001A151F"/>
    <w:rsid w:val="001A6A09"/>
    <w:rsid w:val="001A75A0"/>
    <w:rsid w:val="001C0885"/>
    <w:rsid w:val="001C4771"/>
    <w:rsid w:val="001C4A5F"/>
    <w:rsid w:val="001C4F61"/>
    <w:rsid w:val="001C55F6"/>
    <w:rsid w:val="001C6772"/>
    <w:rsid w:val="001D1DBF"/>
    <w:rsid w:val="001D2A26"/>
    <w:rsid w:val="001D4203"/>
    <w:rsid w:val="001D5254"/>
    <w:rsid w:val="001E0306"/>
    <w:rsid w:val="001E2025"/>
    <w:rsid w:val="001E6D4A"/>
    <w:rsid w:val="001E71E4"/>
    <w:rsid w:val="001F78D8"/>
    <w:rsid w:val="0020327D"/>
    <w:rsid w:val="002050E1"/>
    <w:rsid w:val="00205C2A"/>
    <w:rsid w:val="00212B20"/>
    <w:rsid w:val="00213EBA"/>
    <w:rsid w:val="00217807"/>
    <w:rsid w:val="0022052D"/>
    <w:rsid w:val="00220A9D"/>
    <w:rsid w:val="002228F3"/>
    <w:rsid w:val="0022312A"/>
    <w:rsid w:val="0022340A"/>
    <w:rsid w:val="00225010"/>
    <w:rsid w:val="002254E3"/>
    <w:rsid w:val="00232BF5"/>
    <w:rsid w:val="002378E3"/>
    <w:rsid w:val="0024142F"/>
    <w:rsid w:val="00243704"/>
    <w:rsid w:val="002443CF"/>
    <w:rsid w:val="00244EB2"/>
    <w:rsid w:val="00246053"/>
    <w:rsid w:val="002462F2"/>
    <w:rsid w:val="00250A19"/>
    <w:rsid w:val="0025383F"/>
    <w:rsid w:val="0025393E"/>
    <w:rsid w:val="00254EF8"/>
    <w:rsid w:val="00260DCF"/>
    <w:rsid w:val="0026105C"/>
    <w:rsid w:val="002765CD"/>
    <w:rsid w:val="002768EC"/>
    <w:rsid w:val="002808DA"/>
    <w:rsid w:val="00281434"/>
    <w:rsid w:val="00282CCE"/>
    <w:rsid w:val="00285A00"/>
    <w:rsid w:val="00287636"/>
    <w:rsid w:val="00291E61"/>
    <w:rsid w:val="002927AF"/>
    <w:rsid w:val="002933E6"/>
    <w:rsid w:val="00295FDA"/>
    <w:rsid w:val="002A0A57"/>
    <w:rsid w:val="002A4E8C"/>
    <w:rsid w:val="002A56C8"/>
    <w:rsid w:val="002A6995"/>
    <w:rsid w:val="002A7CFD"/>
    <w:rsid w:val="002B0DDB"/>
    <w:rsid w:val="002B1549"/>
    <w:rsid w:val="002B33B0"/>
    <w:rsid w:val="002B43B3"/>
    <w:rsid w:val="002B4CD2"/>
    <w:rsid w:val="002B6615"/>
    <w:rsid w:val="002B7D04"/>
    <w:rsid w:val="002C04F9"/>
    <w:rsid w:val="002C0A22"/>
    <w:rsid w:val="002C1AC4"/>
    <w:rsid w:val="002C3DE1"/>
    <w:rsid w:val="002C5654"/>
    <w:rsid w:val="002C73F0"/>
    <w:rsid w:val="002D2FE9"/>
    <w:rsid w:val="002D3421"/>
    <w:rsid w:val="002D40F4"/>
    <w:rsid w:val="002E13A2"/>
    <w:rsid w:val="002E283F"/>
    <w:rsid w:val="002E2F41"/>
    <w:rsid w:val="002E56E3"/>
    <w:rsid w:val="002E794F"/>
    <w:rsid w:val="002F1FD6"/>
    <w:rsid w:val="002F2855"/>
    <w:rsid w:val="002F37E6"/>
    <w:rsid w:val="002F4324"/>
    <w:rsid w:val="002F5263"/>
    <w:rsid w:val="002F604D"/>
    <w:rsid w:val="003027E7"/>
    <w:rsid w:val="003031AD"/>
    <w:rsid w:val="00303F05"/>
    <w:rsid w:val="003064BB"/>
    <w:rsid w:val="00306E26"/>
    <w:rsid w:val="003071CE"/>
    <w:rsid w:val="00310A7D"/>
    <w:rsid w:val="00312F1E"/>
    <w:rsid w:val="00314DA7"/>
    <w:rsid w:val="00314DF2"/>
    <w:rsid w:val="003151C9"/>
    <w:rsid w:val="003160F3"/>
    <w:rsid w:val="00316175"/>
    <w:rsid w:val="003219A4"/>
    <w:rsid w:val="00322FF5"/>
    <w:rsid w:val="003243AA"/>
    <w:rsid w:val="0033214F"/>
    <w:rsid w:val="0033237C"/>
    <w:rsid w:val="00334DFE"/>
    <w:rsid w:val="00335EC6"/>
    <w:rsid w:val="00337D50"/>
    <w:rsid w:val="00341BAD"/>
    <w:rsid w:val="00351D36"/>
    <w:rsid w:val="00352F59"/>
    <w:rsid w:val="003567D6"/>
    <w:rsid w:val="00357974"/>
    <w:rsid w:val="00357A6A"/>
    <w:rsid w:val="003679E5"/>
    <w:rsid w:val="00367AE6"/>
    <w:rsid w:val="00367C43"/>
    <w:rsid w:val="00370275"/>
    <w:rsid w:val="00370FBE"/>
    <w:rsid w:val="0037238B"/>
    <w:rsid w:val="0037629D"/>
    <w:rsid w:val="00376666"/>
    <w:rsid w:val="003807A7"/>
    <w:rsid w:val="003807D9"/>
    <w:rsid w:val="003820C0"/>
    <w:rsid w:val="00382A38"/>
    <w:rsid w:val="00385752"/>
    <w:rsid w:val="003876F6"/>
    <w:rsid w:val="00390008"/>
    <w:rsid w:val="003910F1"/>
    <w:rsid w:val="00396A9F"/>
    <w:rsid w:val="003A2D34"/>
    <w:rsid w:val="003A3960"/>
    <w:rsid w:val="003A5AFE"/>
    <w:rsid w:val="003A7251"/>
    <w:rsid w:val="003B09CA"/>
    <w:rsid w:val="003B1F83"/>
    <w:rsid w:val="003B20D2"/>
    <w:rsid w:val="003B6A32"/>
    <w:rsid w:val="003C1EE8"/>
    <w:rsid w:val="003C2816"/>
    <w:rsid w:val="003C60AD"/>
    <w:rsid w:val="003C612D"/>
    <w:rsid w:val="003C7A09"/>
    <w:rsid w:val="003C7FD7"/>
    <w:rsid w:val="003D12A7"/>
    <w:rsid w:val="003D3CA3"/>
    <w:rsid w:val="003D3D94"/>
    <w:rsid w:val="003D419E"/>
    <w:rsid w:val="003D6F4B"/>
    <w:rsid w:val="003D7C35"/>
    <w:rsid w:val="003E14DB"/>
    <w:rsid w:val="003E2F6E"/>
    <w:rsid w:val="003E3907"/>
    <w:rsid w:val="003E3C74"/>
    <w:rsid w:val="003E4412"/>
    <w:rsid w:val="003E4DC3"/>
    <w:rsid w:val="003E4E42"/>
    <w:rsid w:val="003E4F72"/>
    <w:rsid w:val="003E5F22"/>
    <w:rsid w:val="003F28DF"/>
    <w:rsid w:val="003F5D7B"/>
    <w:rsid w:val="003F7100"/>
    <w:rsid w:val="003F76B4"/>
    <w:rsid w:val="003F7D54"/>
    <w:rsid w:val="004025A2"/>
    <w:rsid w:val="0040444F"/>
    <w:rsid w:val="00405201"/>
    <w:rsid w:val="004073B2"/>
    <w:rsid w:val="00407439"/>
    <w:rsid w:val="004078FD"/>
    <w:rsid w:val="004110A9"/>
    <w:rsid w:val="00413101"/>
    <w:rsid w:val="00414B67"/>
    <w:rsid w:val="00414B68"/>
    <w:rsid w:val="004162E7"/>
    <w:rsid w:val="0042000D"/>
    <w:rsid w:val="00420DCC"/>
    <w:rsid w:val="00421C5E"/>
    <w:rsid w:val="00421DBE"/>
    <w:rsid w:val="004223E2"/>
    <w:rsid w:val="004235CD"/>
    <w:rsid w:val="00425BD5"/>
    <w:rsid w:val="004260A6"/>
    <w:rsid w:val="00427DAB"/>
    <w:rsid w:val="004302F3"/>
    <w:rsid w:val="00430569"/>
    <w:rsid w:val="00431ADB"/>
    <w:rsid w:val="004341C0"/>
    <w:rsid w:val="00434EDC"/>
    <w:rsid w:val="00434F88"/>
    <w:rsid w:val="00436043"/>
    <w:rsid w:val="004401EF"/>
    <w:rsid w:val="00441073"/>
    <w:rsid w:val="00442A66"/>
    <w:rsid w:val="00443347"/>
    <w:rsid w:val="00443DCF"/>
    <w:rsid w:val="00445A78"/>
    <w:rsid w:val="00446556"/>
    <w:rsid w:val="0044661D"/>
    <w:rsid w:val="00447697"/>
    <w:rsid w:val="004502FA"/>
    <w:rsid w:val="00451421"/>
    <w:rsid w:val="00451748"/>
    <w:rsid w:val="00452C58"/>
    <w:rsid w:val="00453779"/>
    <w:rsid w:val="00454A1B"/>
    <w:rsid w:val="00455988"/>
    <w:rsid w:val="00455A81"/>
    <w:rsid w:val="00456C6E"/>
    <w:rsid w:val="00457439"/>
    <w:rsid w:val="00457BFF"/>
    <w:rsid w:val="00461EAD"/>
    <w:rsid w:val="004640FF"/>
    <w:rsid w:val="004656A1"/>
    <w:rsid w:val="0046595F"/>
    <w:rsid w:val="004663EC"/>
    <w:rsid w:val="00466A73"/>
    <w:rsid w:val="00474EA7"/>
    <w:rsid w:val="00475C59"/>
    <w:rsid w:val="00476D14"/>
    <w:rsid w:val="004815F3"/>
    <w:rsid w:val="00482A93"/>
    <w:rsid w:val="00485969"/>
    <w:rsid w:val="0048681A"/>
    <w:rsid w:val="00487B5C"/>
    <w:rsid w:val="004919D6"/>
    <w:rsid w:val="00493A38"/>
    <w:rsid w:val="0049420C"/>
    <w:rsid w:val="004953BE"/>
    <w:rsid w:val="004A099F"/>
    <w:rsid w:val="004A128E"/>
    <w:rsid w:val="004A4AFB"/>
    <w:rsid w:val="004A67BC"/>
    <w:rsid w:val="004B16D3"/>
    <w:rsid w:val="004B4DD5"/>
    <w:rsid w:val="004B50C4"/>
    <w:rsid w:val="004C010D"/>
    <w:rsid w:val="004C0259"/>
    <w:rsid w:val="004C44B7"/>
    <w:rsid w:val="004C593A"/>
    <w:rsid w:val="004C70B8"/>
    <w:rsid w:val="004D1E84"/>
    <w:rsid w:val="004D71CE"/>
    <w:rsid w:val="004D7E1F"/>
    <w:rsid w:val="004E085C"/>
    <w:rsid w:val="004E0897"/>
    <w:rsid w:val="004E4004"/>
    <w:rsid w:val="004E6694"/>
    <w:rsid w:val="004F0E9D"/>
    <w:rsid w:val="004F1A04"/>
    <w:rsid w:val="004F2222"/>
    <w:rsid w:val="004F3FBD"/>
    <w:rsid w:val="004F6787"/>
    <w:rsid w:val="00501371"/>
    <w:rsid w:val="005026C5"/>
    <w:rsid w:val="00502AE8"/>
    <w:rsid w:val="0050576B"/>
    <w:rsid w:val="00510B15"/>
    <w:rsid w:val="00511BA4"/>
    <w:rsid w:val="005122F1"/>
    <w:rsid w:val="00512940"/>
    <w:rsid w:val="00512C64"/>
    <w:rsid w:val="00512FA2"/>
    <w:rsid w:val="00513502"/>
    <w:rsid w:val="005146D1"/>
    <w:rsid w:val="00523180"/>
    <w:rsid w:val="0052470E"/>
    <w:rsid w:val="00531A86"/>
    <w:rsid w:val="005331BE"/>
    <w:rsid w:val="00534E1A"/>
    <w:rsid w:val="0053515B"/>
    <w:rsid w:val="00535E3B"/>
    <w:rsid w:val="00536208"/>
    <w:rsid w:val="00536DFD"/>
    <w:rsid w:val="00537370"/>
    <w:rsid w:val="00542390"/>
    <w:rsid w:val="00543DFD"/>
    <w:rsid w:val="00544299"/>
    <w:rsid w:val="00544DFE"/>
    <w:rsid w:val="0055219E"/>
    <w:rsid w:val="005525A7"/>
    <w:rsid w:val="005538EE"/>
    <w:rsid w:val="00555FA2"/>
    <w:rsid w:val="00555FA9"/>
    <w:rsid w:val="00557498"/>
    <w:rsid w:val="00557756"/>
    <w:rsid w:val="00560A64"/>
    <w:rsid w:val="00560C14"/>
    <w:rsid w:val="00560EDF"/>
    <w:rsid w:val="00562A12"/>
    <w:rsid w:val="005645BE"/>
    <w:rsid w:val="005646C3"/>
    <w:rsid w:val="00565D84"/>
    <w:rsid w:val="00567687"/>
    <w:rsid w:val="00567F79"/>
    <w:rsid w:val="005703F7"/>
    <w:rsid w:val="00571404"/>
    <w:rsid w:val="00573141"/>
    <w:rsid w:val="005732AE"/>
    <w:rsid w:val="005749FE"/>
    <w:rsid w:val="005767B8"/>
    <w:rsid w:val="00577D12"/>
    <w:rsid w:val="0058436E"/>
    <w:rsid w:val="00590711"/>
    <w:rsid w:val="0059359B"/>
    <w:rsid w:val="005967FA"/>
    <w:rsid w:val="00597544"/>
    <w:rsid w:val="0059792E"/>
    <w:rsid w:val="005A12D4"/>
    <w:rsid w:val="005A22D3"/>
    <w:rsid w:val="005A2348"/>
    <w:rsid w:val="005A4222"/>
    <w:rsid w:val="005A46DD"/>
    <w:rsid w:val="005A48E4"/>
    <w:rsid w:val="005A4E9A"/>
    <w:rsid w:val="005A5E34"/>
    <w:rsid w:val="005A75CA"/>
    <w:rsid w:val="005B06F9"/>
    <w:rsid w:val="005B12A1"/>
    <w:rsid w:val="005B2036"/>
    <w:rsid w:val="005B2842"/>
    <w:rsid w:val="005B34E9"/>
    <w:rsid w:val="005B46CD"/>
    <w:rsid w:val="005B4895"/>
    <w:rsid w:val="005B52BE"/>
    <w:rsid w:val="005B62BC"/>
    <w:rsid w:val="005C0A51"/>
    <w:rsid w:val="005C294C"/>
    <w:rsid w:val="005C5C5A"/>
    <w:rsid w:val="005E0EE9"/>
    <w:rsid w:val="005E2CB3"/>
    <w:rsid w:val="005E2F66"/>
    <w:rsid w:val="005E31ED"/>
    <w:rsid w:val="005E6010"/>
    <w:rsid w:val="005E72CA"/>
    <w:rsid w:val="005E7694"/>
    <w:rsid w:val="005F135C"/>
    <w:rsid w:val="005F34E3"/>
    <w:rsid w:val="00600CFE"/>
    <w:rsid w:val="0060105C"/>
    <w:rsid w:val="00601658"/>
    <w:rsid w:val="006026AC"/>
    <w:rsid w:val="006074EA"/>
    <w:rsid w:val="006137C6"/>
    <w:rsid w:val="006139DF"/>
    <w:rsid w:val="00615860"/>
    <w:rsid w:val="0062157F"/>
    <w:rsid w:val="00624B28"/>
    <w:rsid w:val="00625C1B"/>
    <w:rsid w:val="00626EE7"/>
    <w:rsid w:val="006301E5"/>
    <w:rsid w:val="00631CCC"/>
    <w:rsid w:val="006323E2"/>
    <w:rsid w:val="00633807"/>
    <w:rsid w:val="00636735"/>
    <w:rsid w:val="006436AB"/>
    <w:rsid w:val="00645361"/>
    <w:rsid w:val="00646809"/>
    <w:rsid w:val="00650B41"/>
    <w:rsid w:val="0065133E"/>
    <w:rsid w:val="006548AD"/>
    <w:rsid w:val="00656B48"/>
    <w:rsid w:val="00656BAB"/>
    <w:rsid w:val="0066520F"/>
    <w:rsid w:val="00666EE3"/>
    <w:rsid w:val="006677D7"/>
    <w:rsid w:val="00670C79"/>
    <w:rsid w:val="00672736"/>
    <w:rsid w:val="00676974"/>
    <w:rsid w:val="00676C11"/>
    <w:rsid w:val="006776F9"/>
    <w:rsid w:val="0068081A"/>
    <w:rsid w:val="00681BB2"/>
    <w:rsid w:val="00682A55"/>
    <w:rsid w:val="00685558"/>
    <w:rsid w:val="006915FD"/>
    <w:rsid w:val="00692CED"/>
    <w:rsid w:val="00693949"/>
    <w:rsid w:val="00694662"/>
    <w:rsid w:val="00695535"/>
    <w:rsid w:val="00696284"/>
    <w:rsid w:val="006975E2"/>
    <w:rsid w:val="00697D12"/>
    <w:rsid w:val="006A4D78"/>
    <w:rsid w:val="006B6B12"/>
    <w:rsid w:val="006C5844"/>
    <w:rsid w:val="006C5C10"/>
    <w:rsid w:val="006C73DA"/>
    <w:rsid w:val="006C7962"/>
    <w:rsid w:val="006C7BD3"/>
    <w:rsid w:val="006D2CC0"/>
    <w:rsid w:val="006D2DA8"/>
    <w:rsid w:val="006D46AC"/>
    <w:rsid w:val="006D4831"/>
    <w:rsid w:val="006D5D09"/>
    <w:rsid w:val="006D6014"/>
    <w:rsid w:val="006E0065"/>
    <w:rsid w:val="006E02EC"/>
    <w:rsid w:val="006E03D7"/>
    <w:rsid w:val="006E0654"/>
    <w:rsid w:val="006E255C"/>
    <w:rsid w:val="006E796B"/>
    <w:rsid w:val="006F07FF"/>
    <w:rsid w:val="006F2992"/>
    <w:rsid w:val="00705464"/>
    <w:rsid w:val="00706815"/>
    <w:rsid w:val="00712496"/>
    <w:rsid w:val="007144B0"/>
    <w:rsid w:val="007147FC"/>
    <w:rsid w:val="00714996"/>
    <w:rsid w:val="00715CBF"/>
    <w:rsid w:val="0071653A"/>
    <w:rsid w:val="00720CAC"/>
    <w:rsid w:val="00724324"/>
    <w:rsid w:val="0072439B"/>
    <w:rsid w:val="007251B0"/>
    <w:rsid w:val="007258C2"/>
    <w:rsid w:val="00727CB5"/>
    <w:rsid w:val="00736809"/>
    <w:rsid w:val="007369B2"/>
    <w:rsid w:val="00737EA2"/>
    <w:rsid w:val="007421D3"/>
    <w:rsid w:val="0074475E"/>
    <w:rsid w:val="00744E16"/>
    <w:rsid w:val="0074686D"/>
    <w:rsid w:val="007475D2"/>
    <w:rsid w:val="00750749"/>
    <w:rsid w:val="007523D5"/>
    <w:rsid w:val="007541B7"/>
    <w:rsid w:val="007545CF"/>
    <w:rsid w:val="00765021"/>
    <w:rsid w:val="007663B7"/>
    <w:rsid w:val="00767669"/>
    <w:rsid w:val="007679F2"/>
    <w:rsid w:val="00770EB7"/>
    <w:rsid w:val="00771DEB"/>
    <w:rsid w:val="007728D5"/>
    <w:rsid w:val="00773764"/>
    <w:rsid w:val="00775061"/>
    <w:rsid w:val="00777272"/>
    <w:rsid w:val="00777F69"/>
    <w:rsid w:val="00782D02"/>
    <w:rsid w:val="00787177"/>
    <w:rsid w:val="00792790"/>
    <w:rsid w:val="007978FA"/>
    <w:rsid w:val="007A0DCD"/>
    <w:rsid w:val="007A16A3"/>
    <w:rsid w:val="007A3881"/>
    <w:rsid w:val="007A6C20"/>
    <w:rsid w:val="007B0549"/>
    <w:rsid w:val="007B0570"/>
    <w:rsid w:val="007B1B5C"/>
    <w:rsid w:val="007B6171"/>
    <w:rsid w:val="007C0C37"/>
    <w:rsid w:val="007C3DEE"/>
    <w:rsid w:val="007C7695"/>
    <w:rsid w:val="007D1EDE"/>
    <w:rsid w:val="007D5B89"/>
    <w:rsid w:val="007D6C93"/>
    <w:rsid w:val="007E0763"/>
    <w:rsid w:val="007E0DD2"/>
    <w:rsid w:val="007E0E8D"/>
    <w:rsid w:val="007E2990"/>
    <w:rsid w:val="007E49B1"/>
    <w:rsid w:val="007F31CD"/>
    <w:rsid w:val="008010C5"/>
    <w:rsid w:val="00807E0D"/>
    <w:rsid w:val="00810E20"/>
    <w:rsid w:val="00812244"/>
    <w:rsid w:val="0081391B"/>
    <w:rsid w:val="00813A9F"/>
    <w:rsid w:val="00815BCD"/>
    <w:rsid w:val="00816314"/>
    <w:rsid w:val="00817757"/>
    <w:rsid w:val="00820774"/>
    <w:rsid w:val="00820F28"/>
    <w:rsid w:val="0082189C"/>
    <w:rsid w:val="00822FD6"/>
    <w:rsid w:val="008251A4"/>
    <w:rsid w:val="008272D4"/>
    <w:rsid w:val="00834E6D"/>
    <w:rsid w:val="00835002"/>
    <w:rsid w:val="00835ABB"/>
    <w:rsid w:val="00835C94"/>
    <w:rsid w:val="00835D2C"/>
    <w:rsid w:val="00836C0A"/>
    <w:rsid w:val="00836F9A"/>
    <w:rsid w:val="008371B5"/>
    <w:rsid w:val="0084192D"/>
    <w:rsid w:val="0084788B"/>
    <w:rsid w:val="00851594"/>
    <w:rsid w:val="008537AD"/>
    <w:rsid w:val="00853CDE"/>
    <w:rsid w:val="0085457A"/>
    <w:rsid w:val="00855229"/>
    <w:rsid w:val="00856478"/>
    <w:rsid w:val="00856A9D"/>
    <w:rsid w:val="008656EB"/>
    <w:rsid w:val="00866529"/>
    <w:rsid w:val="00871B30"/>
    <w:rsid w:val="00872F80"/>
    <w:rsid w:val="00873D36"/>
    <w:rsid w:val="00876421"/>
    <w:rsid w:val="00880784"/>
    <w:rsid w:val="00881D6F"/>
    <w:rsid w:val="00883C85"/>
    <w:rsid w:val="008842AD"/>
    <w:rsid w:val="00885A4B"/>
    <w:rsid w:val="00890140"/>
    <w:rsid w:val="008913B6"/>
    <w:rsid w:val="00891843"/>
    <w:rsid w:val="008948CF"/>
    <w:rsid w:val="008A55B9"/>
    <w:rsid w:val="008A6564"/>
    <w:rsid w:val="008A667D"/>
    <w:rsid w:val="008A79A0"/>
    <w:rsid w:val="008A7ED0"/>
    <w:rsid w:val="008B1349"/>
    <w:rsid w:val="008B3EE3"/>
    <w:rsid w:val="008B5ADA"/>
    <w:rsid w:val="008C1872"/>
    <w:rsid w:val="008C7111"/>
    <w:rsid w:val="008D0A54"/>
    <w:rsid w:val="008D25B4"/>
    <w:rsid w:val="008D2908"/>
    <w:rsid w:val="008D4F3D"/>
    <w:rsid w:val="008D6930"/>
    <w:rsid w:val="008E08A2"/>
    <w:rsid w:val="008E2E11"/>
    <w:rsid w:val="008E4CA1"/>
    <w:rsid w:val="008F1BEB"/>
    <w:rsid w:val="008F38E8"/>
    <w:rsid w:val="008F5828"/>
    <w:rsid w:val="008F615A"/>
    <w:rsid w:val="0090244B"/>
    <w:rsid w:val="009028F8"/>
    <w:rsid w:val="00903D10"/>
    <w:rsid w:val="00905505"/>
    <w:rsid w:val="00911284"/>
    <w:rsid w:val="009158EA"/>
    <w:rsid w:val="00915A1C"/>
    <w:rsid w:val="00916A6E"/>
    <w:rsid w:val="00917D99"/>
    <w:rsid w:val="009214F2"/>
    <w:rsid w:val="00922F14"/>
    <w:rsid w:val="00923B43"/>
    <w:rsid w:val="00925D29"/>
    <w:rsid w:val="009322E6"/>
    <w:rsid w:val="00933DD4"/>
    <w:rsid w:val="00934092"/>
    <w:rsid w:val="00937907"/>
    <w:rsid w:val="009415B7"/>
    <w:rsid w:val="00943345"/>
    <w:rsid w:val="00944799"/>
    <w:rsid w:val="0094592A"/>
    <w:rsid w:val="00952D77"/>
    <w:rsid w:val="009532E2"/>
    <w:rsid w:val="00954856"/>
    <w:rsid w:val="00957E34"/>
    <w:rsid w:val="00962F7E"/>
    <w:rsid w:val="009632F6"/>
    <w:rsid w:val="009657A5"/>
    <w:rsid w:val="00966CD2"/>
    <w:rsid w:val="0096742D"/>
    <w:rsid w:val="00971A63"/>
    <w:rsid w:val="0097261A"/>
    <w:rsid w:val="00972FEC"/>
    <w:rsid w:val="009736EC"/>
    <w:rsid w:val="009813ED"/>
    <w:rsid w:val="00983994"/>
    <w:rsid w:val="00984CE2"/>
    <w:rsid w:val="00984E0A"/>
    <w:rsid w:val="00986CAF"/>
    <w:rsid w:val="009910E4"/>
    <w:rsid w:val="009919B3"/>
    <w:rsid w:val="00993F2C"/>
    <w:rsid w:val="00997802"/>
    <w:rsid w:val="009A0F95"/>
    <w:rsid w:val="009B1875"/>
    <w:rsid w:val="009B20B4"/>
    <w:rsid w:val="009B2752"/>
    <w:rsid w:val="009B34AA"/>
    <w:rsid w:val="009C18C4"/>
    <w:rsid w:val="009C75D1"/>
    <w:rsid w:val="009C7C0E"/>
    <w:rsid w:val="009D1670"/>
    <w:rsid w:val="009D394F"/>
    <w:rsid w:val="009D48B0"/>
    <w:rsid w:val="009E469D"/>
    <w:rsid w:val="009E5793"/>
    <w:rsid w:val="009E6E9A"/>
    <w:rsid w:val="009E7E06"/>
    <w:rsid w:val="009F0F29"/>
    <w:rsid w:val="009F258E"/>
    <w:rsid w:val="00A01D67"/>
    <w:rsid w:val="00A0384E"/>
    <w:rsid w:val="00A0483D"/>
    <w:rsid w:val="00A04E24"/>
    <w:rsid w:val="00A0546B"/>
    <w:rsid w:val="00A07AC0"/>
    <w:rsid w:val="00A132ED"/>
    <w:rsid w:val="00A2213C"/>
    <w:rsid w:val="00A23108"/>
    <w:rsid w:val="00A23F71"/>
    <w:rsid w:val="00A260FA"/>
    <w:rsid w:val="00A3058F"/>
    <w:rsid w:val="00A32A66"/>
    <w:rsid w:val="00A37592"/>
    <w:rsid w:val="00A40140"/>
    <w:rsid w:val="00A41545"/>
    <w:rsid w:val="00A427DE"/>
    <w:rsid w:val="00A431B5"/>
    <w:rsid w:val="00A44CA4"/>
    <w:rsid w:val="00A45C92"/>
    <w:rsid w:val="00A4732A"/>
    <w:rsid w:val="00A50A5E"/>
    <w:rsid w:val="00A51702"/>
    <w:rsid w:val="00A53BAD"/>
    <w:rsid w:val="00A54042"/>
    <w:rsid w:val="00A54CF3"/>
    <w:rsid w:val="00A60EC0"/>
    <w:rsid w:val="00A62ED6"/>
    <w:rsid w:val="00A65F2A"/>
    <w:rsid w:val="00A70A06"/>
    <w:rsid w:val="00A70D4D"/>
    <w:rsid w:val="00A72518"/>
    <w:rsid w:val="00A8055A"/>
    <w:rsid w:val="00A806C7"/>
    <w:rsid w:val="00A8167F"/>
    <w:rsid w:val="00A82632"/>
    <w:rsid w:val="00A861E0"/>
    <w:rsid w:val="00A90D57"/>
    <w:rsid w:val="00A9317D"/>
    <w:rsid w:val="00A960AA"/>
    <w:rsid w:val="00AA1C62"/>
    <w:rsid w:val="00AA2B9F"/>
    <w:rsid w:val="00AA52FC"/>
    <w:rsid w:val="00AB081C"/>
    <w:rsid w:val="00AB417F"/>
    <w:rsid w:val="00AB6A4B"/>
    <w:rsid w:val="00AB71BC"/>
    <w:rsid w:val="00AC150E"/>
    <w:rsid w:val="00AC2283"/>
    <w:rsid w:val="00AC39FD"/>
    <w:rsid w:val="00AC45C0"/>
    <w:rsid w:val="00AD02C2"/>
    <w:rsid w:val="00AD03E8"/>
    <w:rsid w:val="00AD08FC"/>
    <w:rsid w:val="00AD234E"/>
    <w:rsid w:val="00AD54F7"/>
    <w:rsid w:val="00AE0C24"/>
    <w:rsid w:val="00AE4CCF"/>
    <w:rsid w:val="00AE57D8"/>
    <w:rsid w:val="00AE76F2"/>
    <w:rsid w:val="00AF0582"/>
    <w:rsid w:val="00AF10E7"/>
    <w:rsid w:val="00B00991"/>
    <w:rsid w:val="00B02584"/>
    <w:rsid w:val="00B05053"/>
    <w:rsid w:val="00B06714"/>
    <w:rsid w:val="00B07C97"/>
    <w:rsid w:val="00B14BE1"/>
    <w:rsid w:val="00B23CF7"/>
    <w:rsid w:val="00B252C8"/>
    <w:rsid w:val="00B26AA1"/>
    <w:rsid w:val="00B26BA7"/>
    <w:rsid w:val="00B32DCB"/>
    <w:rsid w:val="00B36C80"/>
    <w:rsid w:val="00B37DA6"/>
    <w:rsid w:val="00B37E11"/>
    <w:rsid w:val="00B411CC"/>
    <w:rsid w:val="00B43E42"/>
    <w:rsid w:val="00B43EA5"/>
    <w:rsid w:val="00B46B07"/>
    <w:rsid w:val="00B516AE"/>
    <w:rsid w:val="00B52A3E"/>
    <w:rsid w:val="00B544E1"/>
    <w:rsid w:val="00B55A5B"/>
    <w:rsid w:val="00B63954"/>
    <w:rsid w:val="00B66AEA"/>
    <w:rsid w:val="00B6747E"/>
    <w:rsid w:val="00B704DE"/>
    <w:rsid w:val="00B718C1"/>
    <w:rsid w:val="00B7238D"/>
    <w:rsid w:val="00B7294C"/>
    <w:rsid w:val="00B814D7"/>
    <w:rsid w:val="00B85230"/>
    <w:rsid w:val="00B8688B"/>
    <w:rsid w:val="00B873EA"/>
    <w:rsid w:val="00B906A0"/>
    <w:rsid w:val="00B922E5"/>
    <w:rsid w:val="00B93665"/>
    <w:rsid w:val="00B936A8"/>
    <w:rsid w:val="00B947D4"/>
    <w:rsid w:val="00BA37AE"/>
    <w:rsid w:val="00BB2294"/>
    <w:rsid w:val="00BB648A"/>
    <w:rsid w:val="00BB741C"/>
    <w:rsid w:val="00BC167B"/>
    <w:rsid w:val="00BC296F"/>
    <w:rsid w:val="00BC32AE"/>
    <w:rsid w:val="00BC3D84"/>
    <w:rsid w:val="00BC5020"/>
    <w:rsid w:val="00BC6F9C"/>
    <w:rsid w:val="00BD0683"/>
    <w:rsid w:val="00BD1597"/>
    <w:rsid w:val="00BD18BD"/>
    <w:rsid w:val="00BD3B54"/>
    <w:rsid w:val="00BD7B48"/>
    <w:rsid w:val="00BE1A96"/>
    <w:rsid w:val="00BE469C"/>
    <w:rsid w:val="00BE5157"/>
    <w:rsid w:val="00BE5E92"/>
    <w:rsid w:val="00BE661C"/>
    <w:rsid w:val="00BF1CC9"/>
    <w:rsid w:val="00BF5397"/>
    <w:rsid w:val="00BF5EBE"/>
    <w:rsid w:val="00BF6EA7"/>
    <w:rsid w:val="00C019A4"/>
    <w:rsid w:val="00C04C9C"/>
    <w:rsid w:val="00C06C01"/>
    <w:rsid w:val="00C10C24"/>
    <w:rsid w:val="00C17318"/>
    <w:rsid w:val="00C1744D"/>
    <w:rsid w:val="00C21264"/>
    <w:rsid w:val="00C223B1"/>
    <w:rsid w:val="00C22609"/>
    <w:rsid w:val="00C23339"/>
    <w:rsid w:val="00C23F61"/>
    <w:rsid w:val="00C24FAA"/>
    <w:rsid w:val="00C26AC9"/>
    <w:rsid w:val="00C340EB"/>
    <w:rsid w:val="00C35071"/>
    <w:rsid w:val="00C36C86"/>
    <w:rsid w:val="00C4699D"/>
    <w:rsid w:val="00C46E2C"/>
    <w:rsid w:val="00C52607"/>
    <w:rsid w:val="00C527CC"/>
    <w:rsid w:val="00C56D36"/>
    <w:rsid w:val="00C571BB"/>
    <w:rsid w:val="00C634B3"/>
    <w:rsid w:val="00C63BF1"/>
    <w:rsid w:val="00C64FFA"/>
    <w:rsid w:val="00C706A3"/>
    <w:rsid w:val="00C70A4D"/>
    <w:rsid w:val="00C70F95"/>
    <w:rsid w:val="00C71349"/>
    <w:rsid w:val="00C71BE8"/>
    <w:rsid w:val="00C75180"/>
    <w:rsid w:val="00C75B03"/>
    <w:rsid w:val="00C77506"/>
    <w:rsid w:val="00C77793"/>
    <w:rsid w:val="00C834F9"/>
    <w:rsid w:val="00C8679F"/>
    <w:rsid w:val="00C8761B"/>
    <w:rsid w:val="00C9438C"/>
    <w:rsid w:val="00C95567"/>
    <w:rsid w:val="00C9584D"/>
    <w:rsid w:val="00C97247"/>
    <w:rsid w:val="00CA1A7E"/>
    <w:rsid w:val="00CA35D4"/>
    <w:rsid w:val="00CA480F"/>
    <w:rsid w:val="00CA6277"/>
    <w:rsid w:val="00CB33E5"/>
    <w:rsid w:val="00CB6DB6"/>
    <w:rsid w:val="00CC014D"/>
    <w:rsid w:val="00CC30B5"/>
    <w:rsid w:val="00CC3975"/>
    <w:rsid w:val="00CC52FC"/>
    <w:rsid w:val="00CD1626"/>
    <w:rsid w:val="00CD2445"/>
    <w:rsid w:val="00CD623E"/>
    <w:rsid w:val="00CD69C3"/>
    <w:rsid w:val="00CE1606"/>
    <w:rsid w:val="00CE2161"/>
    <w:rsid w:val="00CE2850"/>
    <w:rsid w:val="00CE4023"/>
    <w:rsid w:val="00CE5E44"/>
    <w:rsid w:val="00CE73F0"/>
    <w:rsid w:val="00CF05AC"/>
    <w:rsid w:val="00CF21EA"/>
    <w:rsid w:val="00CF22F8"/>
    <w:rsid w:val="00CF3C5B"/>
    <w:rsid w:val="00CF46CF"/>
    <w:rsid w:val="00CF5095"/>
    <w:rsid w:val="00CF562A"/>
    <w:rsid w:val="00CF5647"/>
    <w:rsid w:val="00CF6385"/>
    <w:rsid w:val="00D00918"/>
    <w:rsid w:val="00D017B5"/>
    <w:rsid w:val="00D0195D"/>
    <w:rsid w:val="00D0268F"/>
    <w:rsid w:val="00D03D1E"/>
    <w:rsid w:val="00D03F78"/>
    <w:rsid w:val="00D12F52"/>
    <w:rsid w:val="00D130B2"/>
    <w:rsid w:val="00D13D65"/>
    <w:rsid w:val="00D14F76"/>
    <w:rsid w:val="00D15936"/>
    <w:rsid w:val="00D16BA7"/>
    <w:rsid w:val="00D17088"/>
    <w:rsid w:val="00D214C8"/>
    <w:rsid w:val="00D215B9"/>
    <w:rsid w:val="00D21DA4"/>
    <w:rsid w:val="00D2539A"/>
    <w:rsid w:val="00D30453"/>
    <w:rsid w:val="00D33138"/>
    <w:rsid w:val="00D33E96"/>
    <w:rsid w:val="00D3722B"/>
    <w:rsid w:val="00D37634"/>
    <w:rsid w:val="00D408D2"/>
    <w:rsid w:val="00D426A8"/>
    <w:rsid w:val="00D43941"/>
    <w:rsid w:val="00D5373C"/>
    <w:rsid w:val="00D54316"/>
    <w:rsid w:val="00D54D99"/>
    <w:rsid w:val="00D54E36"/>
    <w:rsid w:val="00D55CEB"/>
    <w:rsid w:val="00D561E5"/>
    <w:rsid w:val="00D57010"/>
    <w:rsid w:val="00D61659"/>
    <w:rsid w:val="00D6253F"/>
    <w:rsid w:val="00D62D7A"/>
    <w:rsid w:val="00D64C76"/>
    <w:rsid w:val="00D67631"/>
    <w:rsid w:val="00D70040"/>
    <w:rsid w:val="00D75087"/>
    <w:rsid w:val="00D770B2"/>
    <w:rsid w:val="00D77C1D"/>
    <w:rsid w:val="00D81775"/>
    <w:rsid w:val="00D8469F"/>
    <w:rsid w:val="00D85DE2"/>
    <w:rsid w:val="00D87628"/>
    <w:rsid w:val="00D87871"/>
    <w:rsid w:val="00D87D19"/>
    <w:rsid w:val="00D90839"/>
    <w:rsid w:val="00D95F7D"/>
    <w:rsid w:val="00DA346C"/>
    <w:rsid w:val="00DA49DD"/>
    <w:rsid w:val="00DA62A6"/>
    <w:rsid w:val="00DA729C"/>
    <w:rsid w:val="00DC0297"/>
    <w:rsid w:val="00DC0FF0"/>
    <w:rsid w:val="00DC309B"/>
    <w:rsid w:val="00DC7BE5"/>
    <w:rsid w:val="00DD40D2"/>
    <w:rsid w:val="00DD4250"/>
    <w:rsid w:val="00DD5AEC"/>
    <w:rsid w:val="00DE3AA6"/>
    <w:rsid w:val="00DE4597"/>
    <w:rsid w:val="00DE4B95"/>
    <w:rsid w:val="00DE7CDE"/>
    <w:rsid w:val="00DF2A6A"/>
    <w:rsid w:val="00DF4696"/>
    <w:rsid w:val="00DF49A0"/>
    <w:rsid w:val="00DF5D5F"/>
    <w:rsid w:val="00DF632E"/>
    <w:rsid w:val="00E01532"/>
    <w:rsid w:val="00E01A89"/>
    <w:rsid w:val="00E02A8A"/>
    <w:rsid w:val="00E036E1"/>
    <w:rsid w:val="00E06C70"/>
    <w:rsid w:val="00E06F93"/>
    <w:rsid w:val="00E07EC3"/>
    <w:rsid w:val="00E112D1"/>
    <w:rsid w:val="00E11B18"/>
    <w:rsid w:val="00E13751"/>
    <w:rsid w:val="00E1446B"/>
    <w:rsid w:val="00E16E0D"/>
    <w:rsid w:val="00E17778"/>
    <w:rsid w:val="00E17ED8"/>
    <w:rsid w:val="00E20AFA"/>
    <w:rsid w:val="00E22EC4"/>
    <w:rsid w:val="00E23DAF"/>
    <w:rsid w:val="00E24225"/>
    <w:rsid w:val="00E24ADA"/>
    <w:rsid w:val="00E268AD"/>
    <w:rsid w:val="00E27EE8"/>
    <w:rsid w:val="00E308BB"/>
    <w:rsid w:val="00E325A4"/>
    <w:rsid w:val="00E32742"/>
    <w:rsid w:val="00E33423"/>
    <w:rsid w:val="00E35C9E"/>
    <w:rsid w:val="00E35DEE"/>
    <w:rsid w:val="00E40538"/>
    <w:rsid w:val="00E40ADB"/>
    <w:rsid w:val="00E42174"/>
    <w:rsid w:val="00E422CB"/>
    <w:rsid w:val="00E454A7"/>
    <w:rsid w:val="00E47130"/>
    <w:rsid w:val="00E56436"/>
    <w:rsid w:val="00E56F6F"/>
    <w:rsid w:val="00E57698"/>
    <w:rsid w:val="00E57B80"/>
    <w:rsid w:val="00E6419A"/>
    <w:rsid w:val="00E64C00"/>
    <w:rsid w:val="00E72742"/>
    <w:rsid w:val="00E74B84"/>
    <w:rsid w:val="00E762F0"/>
    <w:rsid w:val="00E7792B"/>
    <w:rsid w:val="00E82447"/>
    <w:rsid w:val="00E840B6"/>
    <w:rsid w:val="00E84EA2"/>
    <w:rsid w:val="00E85231"/>
    <w:rsid w:val="00E87B48"/>
    <w:rsid w:val="00E90B4E"/>
    <w:rsid w:val="00E924D9"/>
    <w:rsid w:val="00E946F4"/>
    <w:rsid w:val="00E97D07"/>
    <w:rsid w:val="00EB0FA4"/>
    <w:rsid w:val="00EB2B66"/>
    <w:rsid w:val="00EB3EC2"/>
    <w:rsid w:val="00EB3F81"/>
    <w:rsid w:val="00EB4BFD"/>
    <w:rsid w:val="00EC036A"/>
    <w:rsid w:val="00EC0753"/>
    <w:rsid w:val="00EC1926"/>
    <w:rsid w:val="00EC1BAA"/>
    <w:rsid w:val="00EC4EE8"/>
    <w:rsid w:val="00EC631F"/>
    <w:rsid w:val="00ED08CE"/>
    <w:rsid w:val="00ED0B4D"/>
    <w:rsid w:val="00ED195D"/>
    <w:rsid w:val="00EE25BB"/>
    <w:rsid w:val="00EE30B3"/>
    <w:rsid w:val="00EE5527"/>
    <w:rsid w:val="00EF04BA"/>
    <w:rsid w:val="00EF1A71"/>
    <w:rsid w:val="00EF25AD"/>
    <w:rsid w:val="00EF3A39"/>
    <w:rsid w:val="00EF403D"/>
    <w:rsid w:val="00F029D7"/>
    <w:rsid w:val="00F03C15"/>
    <w:rsid w:val="00F06683"/>
    <w:rsid w:val="00F066AE"/>
    <w:rsid w:val="00F14161"/>
    <w:rsid w:val="00F15E4E"/>
    <w:rsid w:val="00F168EA"/>
    <w:rsid w:val="00F25446"/>
    <w:rsid w:val="00F25D53"/>
    <w:rsid w:val="00F279E8"/>
    <w:rsid w:val="00F30749"/>
    <w:rsid w:val="00F337F1"/>
    <w:rsid w:val="00F34AA6"/>
    <w:rsid w:val="00F34ED9"/>
    <w:rsid w:val="00F375BC"/>
    <w:rsid w:val="00F403E7"/>
    <w:rsid w:val="00F41403"/>
    <w:rsid w:val="00F53485"/>
    <w:rsid w:val="00F53D2C"/>
    <w:rsid w:val="00F54AB2"/>
    <w:rsid w:val="00F56F77"/>
    <w:rsid w:val="00F60D6F"/>
    <w:rsid w:val="00F61D86"/>
    <w:rsid w:val="00F629E8"/>
    <w:rsid w:val="00F646EB"/>
    <w:rsid w:val="00F649D5"/>
    <w:rsid w:val="00F65075"/>
    <w:rsid w:val="00F65F46"/>
    <w:rsid w:val="00F6778A"/>
    <w:rsid w:val="00F71743"/>
    <w:rsid w:val="00F72095"/>
    <w:rsid w:val="00F72EE5"/>
    <w:rsid w:val="00F76E63"/>
    <w:rsid w:val="00F77979"/>
    <w:rsid w:val="00F8002B"/>
    <w:rsid w:val="00F83712"/>
    <w:rsid w:val="00F8483C"/>
    <w:rsid w:val="00F87963"/>
    <w:rsid w:val="00F939E0"/>
    <w:rsid w:val="00FA08E1"/>
    <w:rsid w:val="00FA2B43"/>
    <w:rsid w:val="00FA71F4"/>
    <w:rsid w:val="00FB0C5D"/>
    <w:rsid w:val="00FB0F6E"/>
    <w:rsid w:val="00FB217D"/>
    <w:rsid w:val="00FC1672"/>
    <w:rsid w:val="00FC2F47"/>
    <w:rsid w:val="00FC335A"/>
    <w:rsid w:val="00FC69F2"/>
    <w:rsid w:val="00FC73B2"/>
    <w:rsid w:val="00FC772D"/>
    <w:rsid w:val="00FD0495"/>
    <w:rsid w:val="00FD0560"/>
    <w:rsid w:val="00FD0CA1"/>
    <w:rsid w:val="00FD2353"/>
    <w:rsid w:val="00FD2FE2"/>
    <w:rsid w:val="00FE1B00"/>
    <w:rsid w:val="00FE3679"/>
    <w:rsid w:val="00FE665E"/>
    <w:rsid w:val="00FF0025"/>
    <w:rsid w:val="00FF185F"/>
    <w:rsid w:val="00FF4F9F"/>
    <w:rsid w:val="00FF59C8"/>
    <w:rsid w:val="00FF752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D6D92B"/>
  <w15:docId w15:val="{C3E165EA-046C-43C2-9E36-28E794782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228F3"/>
    <w:pPr>
      <w:spacing w:after="0" w:line="240" w:lineRule="auto"/>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2F285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Antrat2">
    <w:name w:val="heading 2"/>
    <w:aliases w:val="Title Header2"/>
    <w:basedOn w:val="prastasis"/>
    <w:next w:val="prastasis"/>
    <w:link w:val="Antrat2Diagrama"/>
    <w:uiPriority w:val="99"/>
    <w:qFormat/>
    <w:rsid w:val="00A0483D"/>
    <w:pPr>
      <w:jc w:val="both"/>
      <w:outlineLvl w:val="1"/>
    </w:pPr>
    <w:rPr>
      <w:lang w:eastAsia="lt-LT"/>
    </w:rPr>
  </w:style>
  <w:style w:type="paragraph" w:styleId="Antrat8">
    <w:name w:val="heading 8"/>
    <w:basedOn w:val="prastasis"/>
    <w:next w:val="prastasis"/>
    <w:link w:val="Antrat8Diagrama"/>
    <w:qFormat/>
    <w:rsid w:val="00A0483D"/>
    <w:pPr>
      <w:spacing w:before="240" w:after="60"/>
      <w:outlineLvl w:val="7"/>
    </w:pPr>
    <w:rPr>
      <w:i/>
      <w:iCs/>
      <w:szCs w:val="24"/>
    </w:rPr>
  </w:style>
  <w:style w:type="paragraph" w:styleId="Antrat9">
    <w:name w:val="heading 9"/>
    <w:basedOn w:val="prastasis"/>
    <w:next w:val="prastasis"/>
    <w:link w:val="Antrat9Diagrama"/>
    <w:qFormat/>
    <w:rsid w:val="00A0483D"/>
    <w:pPr>
      <w:spacing w:before="240" w:after="60"/>
      <w:outlineLvl w:val="8"/>
    </w:pPr>
    <w:rPr>
      <w:rFonts w:ascii="Arial" w:hAnsi="Arial" w:cs="Arial"/>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
    <w:basedOn w:val="Numatytasispastraiposriftas"/>
    <w:link w:val="Antrat2"/>
    <w:uiPriority w:val="99"/>
    <w:rsid w:val="00A0483D"/>
    <w:rPr>
      <w:rFonts w:ascii="Times New Roman" w:eastAsia="Times New Roman" w:hAnsi="Times New Roman" w:cs="Times New Roman"/>
      <w:sz w:val="24"/>
      <w:szCs w:val="20"/>
      <w:lang w:eastAsia="lt-LT"/>
    </w:rPr>
  </w:style>
  <w:style w:type="character" w:customStyle="1" w:styleId="Antrat8Diagrama">
    <w:name w:val="Antraštė 8 Diagrama"/>
    <w:basedOn w:val="Numatytasispastraiposriftas"/>
    <w:link w:val="Antrat8"/>
    <w:rsid w:val="00A0483D"/>
    <w:rPr>
      <w:rFonts w:ascii="Times New Roman" w:eastAsia="Times New Roman" w:hAnsi="Times New Roman" w:cs="Times New Roman"/>
      <w:i/>
      <w:iCs/>
      <w:sz w:val="24"/>
      <w:szCs w:val="24"/>
    </w:rPr>
  </w:style>
  <w:style w:type="character" w:customStyle="1" w:styleId="Antrat9Diagrama">
    <w:name w:val="Antraštė 9 Diagrama"/>
    <w:basedOn w:val="Numatytasispastraiposriftas"/>
    <w:link w:val="Antrat9"/>
    <w:rsid w:val="00A0483D"/>
    <w:rPr>
      <w:rFonts w:ascii="Arial" w:eastAsia="Times New Roman" w:hAnsi="Arial" w:cs="Arial"/>
    </w:rPr>
  </w:style>
  <w:style w:type="paragraph" w:styleId="Pagrindiniotekstotrauka">
    <w:name w:val="Body Text Indent"/>
    <w:basedOn w:val="prastasis"/>
    <w:link w:val="PagrindiniotekstotraukaDiagrama"/>
    <w:rsid w:val="00A0483D"/>
    <w:pPr>
      <w:ind w:firstLine="720"/>
    </w:pPr>
    <w:rPr>
      <w:i/>
      <w:lang w:eastAsia="lt-LT"/>
    </w:rPr>
  </w:style>
  <w:style w:type="character" w:customStyle="1" w:styleId="PagrindiniotekstotraukaDiagrama">
    <w:name w:val="Pagrindinio teksto įtrauka Diagrama"/>
    <w:basedOn w:val="Numatytasispastraiposriftas"/>
    <w:link w:val="Pagrindiniotekstotrauka"/>
    <w:rsid w:val="00A0483D"/>
    <w:rPr>
      <w:rFonts w:ascii="Times New Roman" w:eastAsia="Times New Roman" w:hAnsi="Times New Roman" w:cs="Times New Roman"/>
      <w:i/>
      <w:sz w:val="24"/>
      <w:szCs w:val="20"/>
      <w:lang w:eastAsia="lt-LT"/>
    </w:rPr>
  </w:style>
  <w:style w:type="paragraph" w:styleId="Antrats">
    <w:name w:val="header"/>
    <w:basedOn w:val="prastasis"/>
    <w:link w:val="AntratsDiagrama"/>
    <w:uiPriority w:val="99"/>
    <w:rsid w:val="00A0483D"/>
    <w:pPr>
      <w:tabs>
        <w:tab w:val="center" w:pos="4819"/>
        <w:tab w:val="right" w:pos="9638"/>
      </w:tabs>
    </w:pPr>
  </w:style>
  <w:style w:type="character" w:customStyle="1" w:styleId="AntratsDiagrama">
    <w:name w:val="Antraštės Diagrama"/>
    <w:basedOn w:val="Numatytasispastraiposriftas"/>
    <w:link w:val="Antrats"/>
    <w:uiPriority w:val="99"/>
    <w:rsid w:val="00A0483D"/>
    <w:rPr>
      <w:rFonts w:ascii="Times New Roman" w:eastAsia="Times New Roman" w:hAnsi="Times New Roman" w:cs="Times New Roman"/>
      <w:sz w:val="24"/>
      <w:szCs w:val="20"/>
    </w:rPr>
  </w:style>
  <w:style w:type="paragraph" w:styleId="Porat">
    <w:name w:val="footer"/>
    <w:basedOn w:val="prastasis"/>
    <w:link w:val="PoratDiagrama"/>
    <w:uiPriority w:val="99"/>
    <w:rsid w:val="00A0483D"/>
    <w:pPr>
      <w:tabs>
        <w:tab w:val="center" w:pos="4819"/>
        <w:tab w:val="right" w:pos="9638"/>
      </w:tabs>
    </w:pPr>
  </w:style>
  <w:style w:type="character" w:customStyle="1" w:styleId="PoratDiagrama">
    <w:name w:val="Poraštė Diagrama"/>
    <w:basedOn w:val="Numatytasispastraiposriftas"/>
    <w:link w:val="Porat"/>
    <w:uiPriority w:val="99"/>
    <w:rsid w:val="00A0483D"/>
    <w:rPr>
      <w:rFonts w:ascii="Times New Roman" w:eastAsia="Times New Roman" w:hAnsi="Times New Roman" w:cs="Times New Roman"/>
      <w:sz w:val="24"/>
      <w:szCs w:val="20"/>
    </w:rPr>
  </w:style>
  <w:style w:type="character" w:styleId="Puslapionumeris">
    <w:name w:val="page number"/>
    <w:basedOn w:val="Numatytasispastraiposriftas"/>
    <w:rsid w:val="00A0483D"/>
  </w:style>
  <w:style w:type="paragraph" w:styleId="Sraopastraipa">
    <w:name w:val="List Paragraph"/>
    <w:aliases w:val="Bullet EY,List Paragraph Red,ERP-List Paragraph,List Paragraph11,Numbering,List Paragraph2,List Paragraph1,List Paragraph21,Lentele,List Paragraph111,Buletai,lp1,Bullet 1,Use Case List Paragraph,Sąrašo pastraipa1,List Paragraph3"/>
    <w:basedOn w:val="prastasis"/>
    <w:link w:val="SraopastraipaDiagrama"/>
    <w:uiPriority w:val="34"/>
    <w:qFormat/>
    <w:rsid w:val="00A0483D"/>
    <w:pPr>
      <w:ind w:left="720" w:firstLine="720"/>
      <w:contextualSpacing/>
      <w:jc w:val="both"/>
    </w:pPr>
    <w:rPr>
      <w:sz w:val="20"/>
    </w:rPr>
  </w:style>
  <w:style w:type="paragraph" w:customStyle="1" w:styleId="Default">
    <w:name w:val="Default"/>
    <w:rsid w:val="00A0483D"/>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customStyle="1" w:styleId="SraopastraipaDiagrama">
    <w:name w:val="Sąrašo pastraipa Diagrama"/>
    <w:aliases w:val="Bullet EY Diagrama,List Paragraph Red Diagrama,ERP-List Paragraph Diagrama,List Paragraph11 Diagrama,Numbering Diagrama,List Paragraph2 Diagrama,List Paragraph1 Diagrama,List Paragraph21 Diagrama,Lentele Diagrama,lp1 Diagrama"/>
    <w:link w:val="Sraopastraipa"/>
    <w:uiPriority w:val="34"/>
    <w:qFormat/>
    <w:locked/>
    <w:rsid w:val="00A0483D"/>
    <w:rPr>
      <w:rFonts w:ascii="Times New Roman" w:eastAsia="Times New Roman" w:hAnsi="Times New Roman" w:cs="Times New Roman"/>
      <w:sz w:val="20"/>
      <w:szCs w:val="20"/>
    </w:rPr>
  </w:style>
  <w:style w:type="character" w:styleId="Hipersaitas">
    <w:name w:val="Hyperlink"/>
    <w:basedOn w:val="Numatytasispastraiposriftas"/>
    <w:unhideWhenUsed/>
    <w:rsid w:val="008D6930"/>
    <w:rPr>
      <w:color w:val="0000FF" w:themeColor="hyperlink"/>
      <w:u w:val="single"/>
    </w:rPr>
  </w:style>
  <w:style w:type="character" w:customStyle="1" w:styleId="Antrat1Diagrama">
    <w:name w:val="Antraštė 1 Diagrama"/>
    <w:basedOn w:val="Numatytasispastraiposriftas"/>
    <w:link w:val="Antrat1"/>
    <w:uiPriority w:val="9"/>
    <w:rsid w:val="002F2855"/>
    <w:rPr>
      <w:rFonts w:asciiTheme="majorHAnsi" w:eastAsiaTheme="majorEastAsia" w:hAnsiTheme="majorHAnsi" w:cstheme="majorBidi"/>
      <w:b/>
      <w:bCs/>
      <w:color w:val="365F91" w:themeColor="accent1" w:themeShade="BF"/>
      <w:sz w:val="28"/>
      <w:szCs w:val="28"/>
    </w:rPr>
  </w:style>
  <w:style w:type="paragraph" w:styleId="Pagrindinistekstas">
    <w:name w:val="Body Text"/>
    <w:basedOn w:val="prastasis"/>
    <w:link w:val="PagrindinistekstasDiagrama"/>
    <w:semiHidden/>
    <w:unhideWhenUsed/>
    <w:rsid w:val="002F2855"/>
    <w:pPr>
      <w:spacing w:after="120"/>
    </w:pPr>
  </w:style>
  <w:style w:type="character" w:customStyle="1" w:styleId="PagrindinistekstasDiagrama">
    <w:name w:val="Pagrindinis tekstas Diagrama"/>
    <w:basedOn w:val="Numatytasispastraiposriftas"/>
    <w:link w:val="Pagrindinistekstas"/>
    <w:semiHidden/>
    <w:rsid w:val="002F2855"/>
    <w:rPr>
      <w:rFonts w:ascii="Times New Roman" w:eastAsia="Times New Roman" w:hAnsi="Times New Roman" w:cs="Times New Roman"/>
      <w:sz w:val="24"/>
      <w:szCs w:val="20"/>
    </w:rPr>
  </w:style>
  <w:style w:type="table" w:styleId="Lentelstinklelis">
    <w:name w:val="Table Grid"/>
    <w:basedOn w:val="prastojilentel"/>
    <w:uiPriority w:val="59"/>
    <w:rsid w:val="002F2855"/>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rsid w:val="002F2855"/>
    <w:pPr>
      <w:tabs>
        <w:tab w:val="left" w:pos="360"/>
      </w:tabs>
      <w:suppressAutoHyphens/>
      <w:overflowPunct w:val="0"/>
      <w:autoSpaceDE w:val="0"/>
      <w:autoSpaceDN w:val="0"/>
      <w:adjustRightInd w:val="0"/>
      <w:ind w:left="360" w:hanging="360"/>
      <w:textAlignment w:val="baseline"/>
    </w:pPr>
    <w:rPr>
      <w:sz w:val="20"/>
      <w:lang w:val="en-US"/>
    </w:rPr>
  </w:style>
  <w:style w:type="character" w:customStyle="1" w:styleId="PuslapioinaostekstasDiagrama">
    <w:name w:val="Puslapio išnašos tekstas Diagrama"/>
    <w:basedOn w:val="Numatytasispastraiposriftas"/>
    <w:link w:val="Puslapioinaostekstas"/>
    <w:rsid w:val="002F2855"/>
    <w:rPr>
      <w:rFonts w:ascii="Times New Roman" w:eastAsia="Times New Roman" w:hAnsi="Times New Roman" w:cs="Times New Roman"/>
      <w:sz w:val="20"/>
      <w:szCs w:val="20"/>
      <w:lang w:val="en-US"/>
    </w:rPr>
  </w:style>
  <w:style w:type="paragraph" w:styleId="Pavadinimas">
    <w:name w:val="Title"/>
    <w:basedOn w:val="prastasis"/>
    <w:link w:val="PavadinimasDiagrama"/>
    <w:uiPriority w:val="99"/>
    <w:qFormat/>
    <w:rsid w:val="002F2855"/>
    <w:pPr>
      <w:jc w:val="center"/>
    </w:pPr>
    <w:rPr>
      <w:b/>
    </w:rPr>
  </w:style>
  <w:style w:type="character" w:customStyle="1" w:styleId="PavadinimasDiagrama">
    <w:name w:val="Pavadinimas Diagrama"/>
    <w:basedOn w:val="Numatytasispastraiposriftas"/>
    <w:link w:val="Pavadinimas"/>
    <w:uiPriority w:val="99"/>
    <w:rsid w:val="002F2855"/>
    <w:rPr>
      <w:rFonts w:ascii="Times New Roman" w:eastAsia="Times New Roman" w:hAnsi="Times New Roman" w:cs="Times New Roman"/>
      <w:b/>
      <w:sz w:val="24"/>
      <w:szCs w:val="20"/>
    </w:rPr>
  </w:style>
  <w:style w:type="paragraph" w:customStyle="1" w:styleId="Pagrindiniotekstotrauka21">
    <w:name w:val="Pagrindinio teksto įtrauka 21"/>
    <w:basedOn w:val="prastasis"/>
    <w:rsid w:val="002F2855"/>
    <w:pPr>
      <w:suppressAutoHyphens/>
      <w:ind w:firstLine="420"/>
      <w:jc w:val="both"/>
    </w:pPr>
    <w:rPr>
      <w:lang w:eastAsia="zh-CN"/>
    </w:rPr>
  </w:style>
  <w:style w:type="paragraph" w:styleId="prastasiniatinklio">
    <w:name w:val="Normal (Web)"/>
    <w:basedOn w:val="prastasis"/>
    <w:uiPriority w:val="99"/>
    <w:rsid w:val="002F2855"/>
    <w:pPr>
      <w:spacing w:before="100" w:beforeAutospacing="1" w:after="100" w:afterAutospacing="1"/>
    </w:pPr>
    <w:rPr>
      <w:szCs w:val="24"/>
      <w:lang w:val="en-US"/>
    </w:rPr>
  </w:style>
  <w:style w:type="paragraph" w:styleId="Debesliotekstas">
    <w:name w:val="Balloon Text"/>
    <w:basedOn w:val="prastasis"/>
    <w:link w:val="DebesliotekstasDiagrama"/>
    <w:uiPriority w:val="99"/>
    <w:semiHidden/>
    <w:unhideWhenUsed/>
    <w:rsid w:val="002F285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2F2855"/>
    <w:rPr>
      <w:rFonts w:ascii="Tahoma" w:eastAsia="Times New Roman" w:hAnsi="Tahoma" w:cs="Tahoma"/>
      <w:sz w:val="16"/>
      <w:szCs w:val="16"/>
    </w:rPr>
  </w:style>
  <w:style w:type="paragraph" w:customStyle="1" w:styleId="Textbody">
    <w:name w:val="Text body"/>
    <w:basedOn w:val="prastasis"/>
    <w:rsid w:val="007144B0"/>
    <w:pPr>
      <w:widowControl w:val="0"/>
      <w:suppressAutoHyphens/>
      <w:autoSpaceDN w:val="0"/>
      <w:spacing w:after="120"/>
      <w:textAlignment w:val="baseline"/>
    </w:pPr>
    <w:rPr>
      <w:rFonts w:eastAsia="Andale Sans UI" w:cs="Tahoma"/>
      <w:kern w:val="3"/>
      <w:szCs w:val="24"/>
      <w:lang w:val="en-US" w:bidi="en-US"/>
    </w:rPr>
  </w:style>
  <w:style w:type="paragraph" w:customStyle="1" w:styleId="Text1">
    <w:name w:val="Text 1"/>
    <w:basedOn w:val="prastasis"/>
    <w:uiPriority w:val="99"/>
    <w:rsid w:val="00023870"/>
    <w:pPr>
      <w:spacing w:after="240"/>
      <w:ind w:left="482"/>
      <w:jc w:val="both"/>
    </w:pPr>
    <w:rPr>
      <w:lang w:val="en-GB"/>
    </w:rPr>
  </w:style>
  <w:style w:type="character" w:customStyle="1" w:styleId="FontStyle11">
    <w:name w:val="Font Style11"/>
    <w:rsid w:val="00023870"/>
    <w:rPr>
      <w:rFonts w:ascii="Times New Roman" w:hAnsi="Times New Roman" w:cs="Times New Roman"/>
      <w:sz w:val="20"/>
      <w:szCs w:val="20"/>
    </w:rPr>
  </w:style>
  <w:style w:type="character" w:customStyle="1" w:styleId="FontStyle12">
    <w:name w:val="Font Style12"/>
    <w:rsid w:val="00023870"/>
    <w:rPr>
      <w:rFonts w:ascii="Times New Roman" w:hAnsi="Times New Roman" w:cs="Times New Roman"/>
      <w:b/>
      <w:bCs/>
      <w:sz w:val="20"/>
      <w:szCs w:val="20"/>
    </w:rPr>
  </w:style>
  <w:style w:type="paragraph" w:customStyle="1" w:styleId="Style1">
    <w:name w:val="Style1"/>
    <w:basedOn w:val="prastasis"/>
    <w:uiPriority w:val="99"/>
    <w:rsid w:val="00023870"/>
    <w:pPr>
      <w:widowControl w:val="0"/>
      <w:autoSpaceDE w:val="0"/>
      <w:autoSpaceDN w:val="0"/>
      <w:adjustRightInd w:val="0"/>
    </w:pPr>
    <w:rPr>
      <w:rFonts w:eastAsia="Calibri"/>
      <w:szCs w:val="24"/>
      <w:lang w:val="ru-RU" w:eastAsia="ru-RU"/>
    </w:rPr>
  </w:style>
  <w:style w:type="paragraph" w:customStyle="1" w:styleId="Style2">
    <w:name w:val="Style2"/>
    <w:basedOn w:val="prastasis"/>
    <w:rsid w:val="00023870"/>
    <w:pPr>
      <w:widowControl w:val="0"/>
      <w:autoSpaceDE w:val="0"/>
      <w:autoSpaceDN w:val="0"/>
      <w:adjustRightInd w:val="0"/>
      <w:spacing w:line="248" w:lineRule="exact"/>
      <w:ind w:firstLine="202"/>
    </w:pPr>
    <w:rPr>
      <w:rFonts w:eastAsia="Calibri"/>
      <w:szCs w:val="24"/>
      <w:lang w:val="ru-RU" w:eastAsia="ru-RU"/>
    </w:rPr>
  </w:style>
  <w:style w:type="character" w:customStyle="1" w:styleId="Neapdorotaspaminjimas1">
    <w:name w:val="Neapdorotas paminėjimas1"/>
    <w:basedOn w:val="Numatytasispastraiposriftas"/>
    <w:uiPriority w:val="99"/>
    <w:semiHidden/>
    <w:unhideWhenUsed/>
    <w:rsid w:val="00966CD2"/>
    <w:rPr>
      <w:color w:val="605E5C"/>
      <w:shd w:val="clear" w:color="auto" w:fill="E1DFDD"/>
    </w:rPr>
  </w:style>
  <w:style w:type="character" w:styleId="Komentaronuoroda">
    <w:name w:val="annotation reference"/>
    <w:basedOn w:val="Numatytasispastraiposriftas"/>
    <w:uiPriority w:val="99"/>
    <w:semiHidden/>
    <w:unhideWhenUsed/>
    <w:rsid w:val="00F53485"/>
    <w:rPr>
      <w:sz w:val="16"/>
      <w:szCs w:val="16"/>
    </w:rPr>
  </w:style>
  <w:style w:type="paragraph" w:styleId="Komentarotekstas">
    <w:name w:val="annotation text"/>
    <w:basedOn w:val="prastasis"/>
    <w:link w:val="KomentarotekstasDiagrama"/>
    <w:uiPriority w:val="99"/>
    <w:unhideWhenUsed/>
    <w:rsid w:val="00F53485"/>
    <w:rPr>
      <w:rFonts w:ascii="Arial" w:eastAsia="Arial" w:hAnsi="Arial" w:cs="Arial"/>
      <w:color w:val="000000"/>
      <w:sz w:val="20"/>
      <w:lang w:eastAsia="lt-LT"/>
    </w:rPr>
  </w:style>
  <w:style w:type="character" w:customStyle="1" w:styleId="KomentarotekstasDiagrama">
    <w:name w:val="Komentaro tekstas Diagrama"/>
    <w:basedOn w:val="Numatytasispastraiposriftas"/>
    <w:link w:val="Komentarotekstas"/>
    <w:uiPriority w:val="99"/>
    <w:rsid w:val="00F53485"/>
    <w:rPr>
      <w:rFonts w:ascii="Arial" w:eastAsia="Arial" w:hAnsi="Arial" w:cs="Arial"/>
      <w:color w:val="000000"/>
      <w:sz w:val="20"/>
      <w:szCs w:val="20"/>
      <w:lang w:eastAsia="lt-LT"/>
    </w:rPr>
  </w:style>
  <w:style w:type="paragraph" w:customStyle="1" w:styleId="1Pagrindinistekstas">
    <w:name w:val="1. Pagrindinis tekstas"/>
    <w:basedOn w:val="prastasis"/>
    <w:link w:val="1PagrindinistekstasChar"/>
    <w:qFormat/>
    <w:rsid w:val="00ED08CE"/>
    <w:pPr>
      <w:numPr>
        <w:numId w:val="3"/>
      </w:numPr>
      <w:tabs>
        <w:tab w:val="left" w:pos="993"/>
        <w:tab w:val="left" w:pos="1134"/>
        <w:tab w:val="left" w:pos="1276"/>
        <w:tab w:val="left" w:pos="1418"/>
        <w:tab w:val="left" w:pos="1560"/>
        <w:tab w:val="left" w:pos="1701"/>
      </w:tabs>
      <w:spacing w:line="360" w:lineRule="auto"/>
      <w:jc w:val="both"/>
    </w:pPr>
    <w:rPr>
      <w:szCs w:val="24"/>
    </w:rPr>
  </w:style>
  <w:style w:type="paragraph" w:customStyle="1" w:styleId="11Pagrindinistekstas">
    <w:name w:val="1.1. Pagrindinis tekstas"/>
    <w:basedOn w:val="1Pagrindinistekstas"/>
    <w:qFormat/>
    <w:rsid w:val="00ED08CE"/>
    <w:pPr>
      <w:numPr>
        <w:ilvl w:val="1"/>
      </w:numPr>
      <w:ind w:left="1440" w:hanging="360"/>
    </w:pPr>
    <w:rPr>
      <w:rFonts w:eastAsia="Calibri"/>
      <w:color w:val="000000"/>
    </w:rPr>
  </w:style>
  <w:style w:type="character" w:customStyle="1" w:styleId="1PagrindinistekstasChar">
    <w:name w:val="1. Pagrindinis tekstas Char"/>
    <w:link w:val="1Pagrindinistekstas"/>
    <w:rsid w:val="00ED08CE"/>
    <w:rPr>
      <w:rFonts w:ascii="Times New Roman" w:eastAsia="Times New Roman" w:hAnsi="Times New Roman" w:cs="Times New Roman"/>
      <w:sz w:val="24"/>
      <w:szCs w:val="24"/>
    </w:rPr>
  </w:style>
  <w:style w:type="paragraph" w:customStyle="1" w:styleId="111Pagrindinis">
    <w:name w:val="1.1.1. Pagrindinis"/>
    <w:basedOn w:val="11Pagrindinistekstas"/>
    <w:qFormat/>
    <w:rsid w:val="00ED08CE"/>
    <w:pPr>
      <w:numPr>
        <w:ilvl w:val="2"/>
      </w:numPr>
      <w:tabs>
        <w:tab w:val="clear" w:pos="993"/>
        <w:tab w:val="clear" w:pos="1134"/>
        <w:tab w:val="num" w:pos="360"/>
      </w:tabs>
      <w:ind w:left="2160" w:hanging="180"/>
    </w:pPr>
  </w:style>
  <w:style w:type="paragraph" w:customStyle="1" w:styleId="1111pagrindinis">
    <w:name w:val="1.1.1.1. pagrindinis"/>
    <w:basedOn w:val="111Pagrindinis"/>
    <w:qFormat/>
    <w:rsid w:val="00ED08CE"/>
    <w:pPr>
      <w:numPr>
        <w:ilvl w:val="3"/>
      </w:numPr>
      <w:tabs>
        <w:tab w:val="clear" w:pos="1418"/>
        <w:tab w:val="clear" w:pos="1560"/>
        <w:tab w:val="left" w:pos="-2268"/>
        <w:tab w:val="left" w:pos="-1985"/>
        <w:tab w:val="num" w:pos="360"/>
        <w:tab w:val="left" w:pos="1985"/>
        <w:tab w:val="left" w:pos="2127"/>
      </w:tabs>
      <w:ind w:left="2880" w:hanging="360"/>
    </w:pPr>
  </w:style>
  <w:style w:type="paragraph" w:customStyle="1" w:styleId="HSPunktai">
    <w:name w:val="HSPunktai"/>
    <w:basedOn w:val="Sraopastraipa"/>
    <w:uiPriority w:val="99"/>
    <w:qFormat/>
    <w:rsid w:val="00ED08CE"/>
    <w:pPr>
      <w:numPr>
        <w:numId w:val="4"/>
      </w:numPr>
      <w:spacing w:line="360" w:lineRule="auto"/>
    </w:pPr>
    <w:rPr>
      <w:color w:val="000000"/>
      <w:sz w:val="24"/>
      <w:lang w:eastAsia="lt-LT"/>
    </w:rPr>
  </w:style>
  <w:style w:type="paragraph" w:customStyle="1" w:styleId="Punktai11">
    <w:name w:val="Punktai 1.1"/>
    <w:basedOn w:val="HSPunktai"/>
    <w:uiPriority w:val="99"/>
    <w:qFormat/>
    <w:rsid w:val="00ED08CE"/>
    <w:pPr>
      <w:numPr>
        <w:ilvl w:val="1"/>
      </w:numPr>
      <w:tabs>
        <w:tab w:val="clear" w:pos="1392"/>
        <w:tab w:val="left" w:pos="1276"/>
      </w:tabs>
      <w:ind w:left="1440" w:firstLine="1080"/>
    </w:pPr>
  </w:style>
  <w:style w:type="character" w:styleId="Vietosrezervavimoenklotekstas">
    <w:name w:val="Placeholder Text"/>
    <w:basedOn w:val="Numatytasispastraiposriftas"/>
    <w:uiPriority w:val="99"/>
    <w:semiHidden/>
    <w:rsid w:val="00FC335A"/>
    <w:rPr>
      <w:color w:val="808080"/>
    </w:rPr>
  </w:style>
  <w:style w:type="paragraph" w:customStyle="1" w:styleId="Body2">
    <w:name w:val="Body 2"/>
    <w:rsid w:val="00FC335A"/>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customStyle="1" w:styleId="BodyText1">
    <w:name w:val="Body Text1"/>
    <w:link w:val="BodytextChar"/>
    <w:rsid w:val="004341C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BodyText11">
    <w:name w:val="Body Text11"/>
    <w:rsid w:val="004341C0"/>
    <w:pPr>
      <w:suppressAutoHyphens/>
      <w:autoSpaceDE w:val="0"/>
      <w:spacing w:after="0" w:line="240" w:lineRule="auto"/>
      <w:ind w:firstLine="312"/>
      <w:jc w:val="both"/>
    </w:pPr>
    <w:rPr>
      <w:rFonts w:ascii="TimesLT" w:eastAsia="Times New Roman" w:hAnsi="TimesLT" w:cs="Times New Roman"/>
      <w:sz w:val="20"/>
      <w:szCs w:val="20"/>
      <w:lang w:val="en-US" w:eastAsia="ar-SA"/>
    </w:rPr>
  </w:style>
  <w:style w:type="paragraph" w:customStyle="1" w:styleId="sutartis">
    <w:name w:val="sutartis"/>
    <w:basedOn w:val="prastasis"/>
    <w:uiPriority w:val="99"/>
    <w:rsid w:val="004341C0"/>
    <w:pPr>
      <w:widowControl w:val="0"/>
      <w:spacing w:after="120" w:line="240" w:lineRule="atLeast"/>
      <w:ind w:left="426" w:right="11" w:hanging="426"/>
      <w:jc w:val="both"/>
    </w:pPr>
    <w:rPr>
      <w:rFonts w:ascii="!_Times" w:hAnsi="!_Times"/>
      <w:sz w:val="22"/>
      <w:lang w:val="en-GB"/>
    </w:rPr>
  </w:style>
  <w:style w:type="paragraph" w:customStyle="1" w:styleId="Statja">
    <w:name w:val="Statja"/>
    <w:basedOn w:val="prastasis"/>
    <w:rsid w:val="004341C0"/>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lang w:val="en-US"/>
    </w:rPr>
  </w:style>
  <w:style w:type="character" w:customStyle="1" w:styleId="BodytextChar">
    <w:name w:val="Body text Char"/>
    <w:link w:val="BodyText1"/>
    <w:locked/>
    <w:rsid w:val="004341C0"/>
    <w:rPr>
      <w:rFonts w:ascii="TimesLT" w:eastAsia="Times New Roman" w:hAnsi="TimesLT" w:cs="Times New Roman"/>
      <w:sz w:val="20"/>
      <w:szCs w:val="20"/>
      <w:lang w:val="en-US"/>
    </w:rPr>
  </w:style>
  <w:style w:type="paragraph" w:customStyle="1" w:styleId="Standard">
    <w:name w:val="Standard"/>
    <w:rsid w:val="00E22EC4"/>
    <w:pPr>
      <w:widowControl w:val="0"/>
      <w:suppressAutoHyphens/>
      <w:autoSpaceDN w:val="0"/>
      <w:spacing w:after="0" w:line="240" w:lineRule="auto"/>
      <w:ind w:firstLine="720"/>
      <w:textAlignment w:val="baseline"/>
    </w:pPr>
    <w:rPr>
      <w:rFonts w:ascii="Arial" w:eastAsia="Times New Roman" w:hAnsi="Arial" w:cs="Arial"/>
      <w:sz w:val="20"/>
      <w:szCs w:val="24"/>
      <w:lang w:eastAsia="lt-LT"/>
    </w:rPr>
  </w:style>
  <w:style w:type="numbering" w:customStyle="1" w:styleId="WWNum3">
    <w:name w:val="WWNum3"/>
    <w:basedOn w:val="Sraonra"/>
    <w:rsid w:val="008913B6"/>
    <w:pPr>
      <w:numPr>
        <w:numId w:val="5"/>
      </w:numPr>
    </w:pPr>
  </w:style>
  <w:style w:type="character" w:customStyle="1" w:styleId="Internetosaitas">
    <w:name w:val="Interneto saitas"/>
    <w:basedOn w:val="Numatytasispastraiposriftas"/>
    <w:uiPriority w:val="99"/>
    <w:unhideWhenUsed/>
    <w:rsid w:val="00D3722B"/>
    <w:rPr>
      <w:color w:val="0000FF" w:themeColor="hyperlink"/>
      <w:u w:val="single"/>
    </w:rPr>
  </w:style>
  <w:style w:type="paragraph" w:customStyle="1" w:styleId="Table">
    <w:name w:val="Table"/>
    <w:basedOn w:val="prastasis"/>
    <w:link w:val="TableChar"/>
    <w:qFormat/>
    <w:rsid w:val="008010C5"/>
    <w:rPr>
      <w:rFonts w:ascii="Calibri" w:hAnsi="Calibri" w:cs="Calibri"/>
      <w:sz w:val="20"/>
      <w:lang w:eastAsia="lt-LT"/>
    </w:rPr>
  </w:style>
  <w:style w:type="character" w:customStyle="1" w:styleId="TableChar">
    <w:name w:val="Table Char"/>
    <w:basedOn w:val="Numatytasispastraiposriftas"/>
    <w:link w:val="Table"/>
    <w:rsid w:val="008010C5"/>
    <w:rPr>
      <w:rFonts w:ascii="Calibri" w:eastAsia="Times New Roman" w:hAnsi="Calibri" w:cs="Calibri"/>
      <w:sz w:val="20"/>
      <w:szCs w:val="20"/>
      <w:lang w:eastAsia="lt-LT"/>
    </w:rPr>
  </w:style>
  <w:style w:type="paragraph" w:styleId="Betarp">
    <w:name w:val="No Spacing"/>
    <w:uiPriority w:val="1"/>
    <w:qFormat/>
    <w:rsid w:val="008010C5"/>
    <w:pPr>
      <w:spacing w:after="0" w:line="240" w:lineRule="auto"/>
    </w:pPr>
    <w:rPr>
      <w:rFonts w:ascii="Times New Roman" w:eastAsia="Times New Roman" w:hAnsi="Times New Roman" w:cs="Times New Roman"/>
      <w:sz w:val="24"/>
      <w:szCs w:val="24"/>
    </w:rPr>
  </w:style>
  <w:style w:type="character" w:styleId="Emfaz">
    <w:name w:val="Emphasis"/>
    <w:basedOn w:val="Numatytasispastraiposriftas"/>
    <w:uiPriority w:val="20"/>
    <w:qFormat/>
    <w:rsid w:val="008010C5"/>
    <w:rPr>
      <w:b/>
      <w:bCs/>
      <w:i w:val="0"/>
      <w:iCs w:val="0"/>
    </w:rPr>
  </w:style>
  <w:style w:type="paragraph" w:styleId="Komentarotema">
    <w:name w:val="annotation subject"/>
    <w:basedOn w:val="Komentarotekstas"/>
    <w:next w:val="Komentarotekstas"/>
    <w:link w:val="KomentarotemaDiagrama"/>
    <w:uiPriority w:val="99"/>
    <w:semiHidden/>
    <w:unhideWhenUsed/>
    <w:rsid w:val="007728D5"/>
    <w:rPr>
      <w:rFonts w:ascii="Times New Roman" w:eastAsia="Times New Roman" w:hAnsi="Times New Roman" w:cs="Times New Roman"/>
      <w:b/>
      <w:bCs/>
      <w:color w:val="auto"/>
      <w:lang w:eastAsia="en-US"/>
    </w:rPr>
  </w:style>
  <w:style w:type="character" w:customStyle="1" w:styleId="KomentarotemaDiagrama">
    <w:name w:val="Komentaro tema Diagrama"/>
    <w:basedOn w:val="KomentarotekstasDiagrama"/>
    <w:link w:val="Komentarotema"/>
    <w:uiPriority w:val="99"/>
    <w:semiHidden/>
    <w:rsid w:val="007728D5"/>
    <w:rPr>
      <w:rFonts w:ascii="Times New Roman" w:eastAsia="Times New Roman" w:hAnsi="Times New Roman" w:cs="Times New Roman"/>
      <w:b/>
      <w:bCs/>
      <w:color w:val="000000"/>
      <w:sz w:val="20"/>
      <w:szCs w:val="20"/>
      <w:lang w:eastAsia="lt-LT"/>
    </w:rPr>
  </w:style>
  <w:style w:type="paragraph" w:customStyle="1" w:styleId="1NUMarial">
    <w:name w:val="1NUM_arial"/>
    <w:basedOn w:val="prastasis"/>
    <w:link w:val="1NUMarialChar"/>
    <w:qFormat/>
    <w:rsid w:val="001C4A5F"/>
    <w:pPr>
      <w:tabs>
        <w:tab w:val="num" w:pos="720"/>
      </w:tabs>
      <w:spacing w:before="60" w:after="60" w:line="276" w:lineRule="auto"/>
      <w:ind w:left="720" w:hanging="720"/>
      <w:contextualSpacing/>
      <w:jc w:val="both"/>
    </w:pPr>
    <w:rPr>
      <w:rFonts w:ascii="Yantramanav" w:hAnsi="Yantramanav" w:cs="Yantramanav"/>
      <w:szCs w:val="24"/>
      <w:lang w:eastAsia="lt-LT"/>
    </w:rPr>
  </w:style>
  <w:style w:type="character" w:customStyle="1" w:styleId="1NUMarialChar">
    <w:name w:val="1NUM_arial Char"/>
    <w:basedOn w:val="Numatytasispastraiposriftas"/>
    <w:link w:val="1NUMarial"/>
    <w:locked/>
    <w:rsid w:val="001C4A5F"/>
    <w:rPr>
      <w:rFonts w:ascii="Yantramanav" w:eastAsia="Times New Roman" w:hAnsi="Yantramanav" w:cs="Yantramanav"/>
      <w:sz w:val="24"/>
      <w:szCs w:val="24"/>
      <w:lang w:eastAsia="lt-LT"/>
    </w:rPr>
  </w:style>
  <w:style w:type="character" w:customStyle="1" w:styleId="form-control">
    <w:name w:val="form-control"/>
    <w:basedOn w:val="Numatytasispastraiposriftas"/>
    <w:rsid w:val="00B544E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872192">
      <w:bodyDiv w:val="1"/>
      <w:marLeft w:val="0"/>
      <w:marRight w:val="0"/>
      <w:marTop w:val="0"/>
      <w:marBottom w:val="0"/>
      <w:divBdr>
        <w:top w:val="none" w:sz="0" w:space="0" w:color="auto"/>
        <w:left w:val="none" w:sz="0" w:space="0" w:color="auto"/>
        <w:bottom w:val="none" w:sz="0" w:space="0" w:color="auto"/>
        <w:right w:val="none" w:sz="0" w:space="0" w:color="auto"/>
      </w:divBdr>
    </w:div>
    <w:div w:id="1467970596">
      <w:bodyDiv w:val="1"/>
      <w:marLeft w:val="0"/>
      <w:marRight w:val="0"/>
      <w:marTop w:val="0"/>
      <w:marBottom w:val="0"/>
      <w:divBdr>
        <w:top w:val="none" w:sz="0" w:space="0" w:color="auto"/>
        <w:left w:val="none" w:sz="0" w:space="0" w:color="auto"/>
        <w:bottom w:val="none" w:sz="0" w:space="0" w:color="auto"/>
        <w:right w:val="none" w:sz="0" w:space="0" w:color="auto"/>
      </w:divBdr>
    </w:div>
    <w:div w:id="1511987447">
      <w:bodyDiv w:val="1"/>
      <w:marLeft w:val="0"/>
      <w:marRight w:val="0"/>
      <w:marTop w:val="0"/>
      <w:marBottom w:val="0"/>
      <w:divBdr>
        <w:top w:val="none" w:sz="0" w:space="0" w:color="auto"/>
        <w:left w:val="none" w:sz="0" w:space="0" w:color="auto"/>
        <w:bottom w:val="none" w:sz="0" w:space="0" w:color="auto"/>
        <w:right w:val="none" w:sz="0" w:space="0" w:color="auto"/>
      </w:divBdr>
    </w:div>
    <w:div w:id="1932619357">
      <w:bodyDiv w:val="1"/>
      <w:marLeft w:val="0"/>
      <w:marRight w:val="0"/>
      <w:marTop w:val="0"/>
      <w:marBottom w:val="0"/>
      <w:divBdr>
        <w:top w:val="none" w:sz="0" w:space="0" w:color="auto"/>
        <w:left w:val="none" w:sz="0" w:space="0" w:color="auto"/>
        <w:bottom w:val="none" w:sz="0" w:space="0" w:color="auto"/>
        <w:right w:val="none" w:sz="0" w:space="0" w:color="auto"/>
      </w:divBdr>
    </w:div>
    <w:div w:id="213270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vpt.lrv.lt/uploads/vpt/documents/files/uzsifravimo_instrukcija.pdf"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pirkimai.eviesiejipirkimai.lt"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irkimai.eviesiejipirkimai.lt" TargetMode="External"/><Relationship Id="rId5" Type="http://schemas.openxmlformats.org/officeDocument/2006/relationships/webSettings" Target="webSettings.xml"/><Relationship Id="rId15" Type="http://schemas.openxmlformats.org/officeDocument/2006/relationships/hyperlink" Target="mailto:ingrida.talackiene@vsat.vrm.lt" TargetMode="External"/><Relationship Id="rId10" Type="http://schemas.openxmlformats.org/officeDocument/2006/relationships/hyperlink" Target="mailto:dvks@vsat.vrm.lt"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mailto:ingrida.talackiene@vsat.vrm.lt" TargetMode="External"/><Relationship Id="rId22"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45000A-2567-441F-A5DB-8BD5A5BC9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7</Pages>
  <Words>13565</Words>
  <Characters>7733</Characters>
  <Application>Microsoft Office Word</Application>
  <DocSecurity>0</DocSecurity>
  <Lines>64</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21256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v01379</dc:creator>
  <cp:lastModifiedBy>Talačkienė Ingrida</cp:lastModifiedBy>
  <cp:revision>43</cp:revision>
  <dcterms:created xsi:type="dcterms:W3CDTF">2024-12-20T06:21:00Z</dcterms:created>
  <dcterms:modified xsi:type="dcterms:W3CDTF">2025-01-17T07:46:00Z</dcterms:modified>
</cp:coreProperties>
</file>